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8733BD" w14:textId="00302D2A" w:rsidR="00B301E8" w:rsidRPr="002354B8" w:rsidRDefault="00770D38" w:rsidP="00B301E8">
      <w:pPr>
        <w:widowControl w:val="0"/>
        <w:jc w:val="center"/>
        <w:rPr>
          <w:rFonts w:ascii="Verdana" w:hAnsi="Verdana" w:cstheme="minorBidi"/>
          <w:b/>
          <w:bCs/>
          <w:caps/>
          <w:color w:val="000000" w:themeColor="text1"/>
          <w:spacing w:val="20"/>
          <w:sz w:val="36"/>
          <w:szCs w:val="36"/>
        </w:rPr>
      </w:pPr>
      <w:r>
        <w:rPr>
          <w:rFonts w:ascii="Verdana" w:hAnsi="Verdana" w:cstheme="minorBidi"/>
          <w:b/>
          <w:bCs/>
          <w:caps/>
          <w:color w:val="000000" w:themeColor="text1"/>
          <w:spacing w:val="20"/>
          <w:sz w:val="36"/>
          <w:szCs w:val="36"/>
        </w:rPr>
        <w:t>C</w:t>
      </w:r>
      <w:r w:rsidR="00B301E8" w:rsidRPr="002354B8">
        <w:rPr>
          <w:rFonts w:ascii="Verdana" w:hAnsi="Verdana" w:cstheme="minorBidi"/>
          <w:b/>
          <w:bCs/>
          <w:caps/>
          <w:color w:val="000000" w:themeColor="text1"/>
          <w:spacing w:val="20"/>
          <w:sz w:val="36"/>
          <w:szCs w:val="36"/>
        </w:rPr>
        <w:t>OMUNICATO STAMPA</w:t>
      </w:r>
    </w:p>
    <w:p w14:paraId="3D5B8278" w14:textId="77777777" w:rsidR="002E6474" w:rsidRDefault="002E6474" w:rsidP="002E6474">
      <w:pPr>
        <w:ind w:left="567" w:right="566"/>
        <w:rPr>
          <w:rFonts w:ascii="Verdana" w:hAnsi="Verdana" w:cs="Times"/>
          <w:b/>
        </w:rPr>
      </w:pPr>
    </w:p>
    <w:p w14:paraId="7E27BD7C" w14:textId="3CE3FC8A" w:rsidR="002E6474" w:rsidRPr="002E6474" w:rsidRDefault="00F76A37" w:rsidP="002E6474">
      <w:pPr>
        <w:spacing w:line="276" w:lineRule="auto"/>
        <w:ind w:left="567" w:right="566"/>
        <w:jc w:val="center"/>
        <w:rPr>
          <w:rFonts w:ascii="Verdana" w:hAnsi="Verdana" w:cs="Times"/>
          <w:b/>
        </w:rPr>
      </w:pPr>
      <w:r>
        <w:rPr>
          <w:rFonts w:ascii="Verdana" w:hAnsi="Verdana" w:cs="Times"/>
          <w:b/>
          <w:sz w:val="28"/>
          <w:szCs w:val="28"/>
        </w:rPr>
        <w:t>STEFANO MASSINI</w:t>
      </w:r>
      <w:r w:rsidR="002E6474">
        <w:rPr>
          <w:rFonts w:ascii="Verdana" w:hAnsi="Verdana" w:cs="Times"/>
          <w:b/>
        </w:rPr>
        <w:t xml:space="preserve"> </w:t>
      </w:r>
      <w:r w:rsidR="00A315A0">
        <w:rPr>
          <w:rFonts w:ascii="Verdana" w:hAnsi="Verdana" w:cs="Times"/>
          <w:b/>
          <w:sz w:val="28"/>
          <w:szCs w:val="28"/>
        </w:rPr>
        <w:t>in</w:t>
      </w:r>
    </w:p>
    <w:p w14:paraId="541540DE" w14:textId="2BB6E7E6" w:rsidR="005A6818" w:rsidRDefault="002E6474" w:rsidP="002E6474">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A315A0">
        <w:rPr>
          <w:rFonts w:ascii="Verdana" w:hAnsi="Verdana" w:cs="Times"/>
          <w:b/>
          <w:sz w:val="28"/>
          <w:szCs w:val="28"/>
        </w:rPr>
        <w:t>SCRIVERE E RACCONTARE IL PRESENTE. TALK IN DIALOGO CON MATTEO CAVEZZALI</w:t>
      </w:r>
      <w:r w:rsidR="005A6818">
        <w:rPr>
          <w:rFonts w:ascii="Verdana" w:hAnsi="Verdana" w:cs="Times"/>
          <w:b/>
          <w:sz w:val="28"/>
          <w:szCs w:val="28"/>
        </w:rPr>
        <w:t>’</w:t>
      </w:r>
    </w:p>
    <w:p w14:paraId="7A22409C" w14:textId="31C5E633" w:rsidR="002E6474" w:rsidRPr="00B42783" w:rsidRDefault="00F76A37" w:rsidP="002E6474">
      <w:pPr>
        <w:spacing w:line="276" w:lineRule="auto"/>
        <w:ind w:left="567" w:right="566"/>
        <w:jc w:val="center"/>
        <w:rPr>
          <w:rFonts w:ascii="Verdana" w:hAnsi="Verdana" w:cs="Times"/>
          <w:b/>
        </w:rPr>
      </w:pPr>
      <w:r>
        <w:rPr>
          <w:rFonts w:ascii="Verdana" w:hAnsi="Verdana" w:cs="Times"/>
          <w:b/>
          <w:sz w:val="28"/>
          <w:szCs w:val="28"/>
        </w:rPr>
        <w:t xml:space="preserve">Giovedì </w:t>
      </w:r>
      <w:proofErr w:type="gramStart"/>
      <w:r>
        <w:rPr>
          <w:rFonts w:ascii="Verdana" w:hAnsi="Verdana" w:cs="Times"/>
          <w:b/>
          <w:sz w:val="28"/>
          <w:szCs w:val="28"/>
        </w:rPr>
        <w:t xml:space="preserve">9 </w:t>
      </w:r>
      <w:r w:rsidR="002E6474" w:rsidRPr="00B42783">
        <w:rPr>
          <w:rFonts w:ascii="Verdana" w:hAnsi="Verdana" w:cs="Times"/>
          <w:b/>
          <w:sz w:val="28"/>
          <w:szCs w:val="28"/>
        </w:rPr>
        <w:t xml:space="preserve"> luglio</w:t>
      </w:r>
      <w:proofErr w:type="gramEnd"/>
      <w:r w:rsidR="002E6474" w:rsidRPr="00B42783">
        <w:rPr>
          <w:rFonts w:ascii="Verdana" w:hAnsi="Verdana" w:cs="Times"/>
          <w:b/>
          <w:sz w:val="28"/>
          <w:szCs w:val="28"/>
        </w:rPr>
        <w:t xml:space="preserve">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4FF801FF" w:rsidR="002E6474" w:rsidRDefault="00453CAE" w:rsidP="002E6474">
      <w:pPr>
        <w:spacing w:line="276" w:lineRule="auto"/>
        <w:ind w:left="567" w:right="566"/>
        <w:jc w:val="center"/>
        <w:rPr>
          <w:rFonts w:ascii="Verdana" w:hAnsi="Verdana" w:cs="Times"/>
          <w:b/>
        </w:rPr>
      </w:pPr>
      <w:r>
        <w:rPr>
          <w:rFonts w:ascii="Verdana" w:hAnsi="Verdana" w:cs="Times"/>
          <w:b/>
        </w:rPr>
        <w:t>Piazz</w:t>
      </w:r>
      <w:r w:rsidR="00F76A37">
        <w:rPr>
          <w:rFonts w:ascii="Verdana" w:hAnsi="Verdana" w:cs="Times"/>
          <w:b/>
        </w:rPr>
        <w:t>a Garibaldi</w:t>
      </w:r>
      <w:r w:rsidR="002E6474" w:rsidRPr="00B42783">
        <w:rPr>
          <w:rFonts w:ascii="Verdana" w:hAnsi="Verdana" w:cs="Times"/>
          <w:b/>
        </w:rPr>
        <w:t xml:space="preserve"> - Cervia</w:t>
      </w:r>
    </w:p>
    <w:p w14:paraId="7BF74364" w14:textId="77777777" w:rsidR="005A6818" w:rsidRDefault="005A6818" w:rsidP="005A6818">
      <w:pPr>
        <w:spacing w:after="0" w:line="240" w:lineRule="auto"/>
        <w:jc w:val="both"/>
        <w:rPr>
          <w:rFonts w:ascii="Verdana" w:hAnsi="Verdana" w:cs="Times New Roman"/>
          <w:sz w:val="20"/>
          <w:szCs w:val="20"/>
        </w:rPr>
      </w:pPr>
    </w:p>
    <w:p w14:paraId="69A81652" w14:textId="77777777" w:rsidR="00A9384A" w:rsidRPr="002E6474" w:rsidRDefault="00A9384A" w:rsidP="00537FCD">
      <w:pPr>
        <w:spacing w:line="276" w:lineRule="auto"/>
        <w:ind w:left="567"/>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706D3F26" w14:textId="77777777" w:rsidR="00A9384A" w:rsidRPr="002E6474" w:rsidRDefault="00A9384A" w:rsidP="00537FCD">
      <w:pPr>
        <w:spacing w:line="276" w:lineRule="auto"/>
        <w:ind w:left="567"/>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F11CE76" w14:textId="77777777" w:rsidR="005A6818" w:rsidRDefault="005A6818" w:rsidP="002E6474">
      <w:pPr>
        <w:spacing w:line="276" w:lineRule="auto"/>
        <w:ind w:left="567" w:right="566"/>
        <w:jc w:val="both"/>
        <w:rPr>
          <w:rFonts w:ascii="Verdana" w:hAnsi="Verdana" w:cs="Times"/>
          <w:sz w:val="20"/>
          <w:szCs w:val="20"/>
        </w:rPr>
      </w:pPr>
    </w:p>
    <w:p w14:paraId="02135A50" w14:textId="77777777" w:rsidR="002E6474" w:rsidRPr="002E6474" w:rsidRDefault="002E6474" w:rsidP="00537FCD">
      <w:pPr>
        <w:spacing w:line="276" w:lineRule="auto"/>
        <w:ind w:left="567"/>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537FCD">
      <w:pPr>
        <w:spacing w:line="276" w:lineRule="auto"/>
        <w:ind w:left="567"/>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537FCD">
      <w:pPr>
        <w:spacing w:line="276" w:lineRule="auto"/>
        <w:ind w:left="567"/>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4CADCF3B" w14:textId="42F3E0D3" w:rsidR="00D24C2C" w:rsidRPr="00D24C2C" w:rsidRDefault="00D24C2C" w:rsidP="002E6474">
      <w:pPr>
        <w:spacing w:line="276" w:lineRule="auto"/>
        <w:ind w:left="567" w:right="566"/>
        <w:jc w:val="both"/>
        <w:rPr>
          <w:b/>
          <w:sz w:val="20"/>
          <w:szCs w:val="20"/>
        </w:rPr>
      </w:pPr>
      <w:r w:rsidRPr="00D24C2C">
        <w:rPr>
          <w:rFonts w:ascii="Verdana" w:hAnsi="Verdana" w:cs="Times"/>
          <w:b/>
          <w:sz w:val="20"/>
          <w:szCs w:val="20"/>
        </w:rPr>
        <w:t>‘IL MONDO ALL’EPOCA DI DONALD E DELLO ZAR</w:t>
      </w:r>
      <w:r w:rsidRPr="00D24C2C">
        <w:rPr>
          <w:rFonts w:ascii="Verdana" w:hAnsi="Verdana" w:cs="Times"/>
          <w:b/>
        </w:rPr>
        <w:t>’</w:t>
      </w:r>
    </w:p>
    <w:p w14:paraId="1E872A6D" w14:textId="6B5E24B7" w:rsidR="002E6474" w:rsidRDefault="00A40180" w:rsidP="00537FCD">
      <w:pPr>
        <w:spacing w:line="276" w:lineRule="auto"/>
        <w:ind w:left="567" w:right="142"/>
        <w:jc w:val="both"/>
        <w:rPr>
          <w:rFonts w:ascii="Verdana" w:hAnsi="Verdana" w:cs="Times New Roman"/>
          <w:color w:val="000000"/>
          <w:sz w:val="20"/>
          <w:szCs w:val="20"/>
        </w:rPr>
      </w:pPr>
      <w:r w:rsidRPr="00A40180">
        <w:rPr>
          <w:rFonts w:ascii="Verdana" w:hAnsi="Verdana" w:cs="Times"/>
          <w:sz w:val="20"/>
          <w:szCs w:val="20"/>
        </w:rPr>
        <w:t xml:space="preserve">Il </w:t>
      </w:r>
      <w:r w:rsidRPr="00A315A0">
        <w:rPr>
          <w:rFonts w:ascii="Verdana" w:hAnsi="Verdana" w:cs="Times"/>
          <w:sz w:val="20"/>
          <w:szCs w:val="20"/>
        </w:rPr>
        <w:t>monologo</w:t>
      </w:r>
      <w:r w:rsidRPr="00A40180">
        <w:rPr>
          <w:rFonts w:ascii="Verdana" w:hAnsi="Verdana" w:cs="Times"/>
          <w:sz w:val="20"/>
          <w:szCs w:val="20"/>
        </w:rPr>
        <w:t xml:space="preserve"> è </w:t>
      </w:r>
      <w:r>
        <w:rPr>
          <w:rFonts w:ascii="Verdana" w:hAnsi="Verdana" w:cs="Times"/>
          <w:sz w:val="20"/>
          <w:szCs w:val="20"/>
        </w:rPr>
        <w:t xml:space="preserve">tratto da </w:t>
      </w:r>
      <w:r w:rsidRPr="000840BA">
        <w:rPr>
          <w:rFonts w:ascii="Verdana" w:hAnsi="Verdana" w:cs="Times"/>
          <w:b/>
          <w:bCs/>
          <w:sz w:val="20"/>
          <w:szCs w:val="20"/>
        </w:rPr>
        <w:t>Lo Zar (Ed. Einaudi)</w:t>
      </w:r>
      <w:r>
        <w:rPr>
          <w:rFonts w:ascii="Verdana" w:hAnsi="Verdana" w:cs="Times"/>
          <w:sz w:val="20"/>
          <w:szCs w:val="20"/>
        </w:rPr>
        <w:t>. Monologo ipnotico e implacabile che delinea l’ascesa al potere di Vladimir Putin, dall’infanzia a Leningrado fino ai vertici del Cremlino.</w:t>
      </w:r>
      <w:r w:rsidR="000840BA" w:rsidRPr="000840BA">
        <w:rPr>
          <w:rFonts w:ascii="Verdana" w:hAnsi="Verdana" w:cs="Times"/>
          <w:bCs/>
          <w:sz w:val="20"/>
          <w:szCs w:val="20"/>
        </w:rPr>
        <w:t xml:space="preserve"> </w:t>
      </w:r>
      <w:r w:rsidR="000840BA" w:rsidRPr="000840BA">
        <w:rPr>
          <w:rFonts w:ascii="Verdana" w:hAnsi="Verdana" w:cs="Times New Roman"/>
          <w:color w:val="000000"/>
          <w:sz w:val="20"/>
          <w:szCs w:val="20"/>
        </w:rPr>
        <w:t>Un testo teatrale che distilla e ricompone elementi reali, presentati nella loro logica ferrea, per descrivere un personaggio politico archetipo di molte delle recenti forme di potere assoluto.</w:t>
      </w:r>
    </w:p>
    <w:p w14:paraId="36383589" w14:textId="724EC725" w:rsidR="000840BA" w:rsidRDefault="000840BA" w:rsidP="000840BA">
      <w:pPr>
        <w:spacing w:after="0" w:line="240" w:lineRule="auto"/>
        <w:ind w:left="567" w:right="567"/>
        <w:jc w:val="both"/>
        <w:rPr>
          <w:rFonts w:ascii="Verdana" w:hAnsi="Verdana" w:cs="Times New Roman"/>
          <w:b/>
          <w:bCs/>
          <w:sz w:val="20"/>
          <w:szCs w:val="20"/>
        </w:rPr>
      </w:pPr>
      <w:r w:rsidRPr="000840BA">
        <w:rPr>
          <w:rFonts w:ascii="Verdana" w:hAnsi="Verdana" w:cs="Times New Roman"/>
          <w:b/>
          <w:bCs/>
          <w:i/>
          <w:iCs/>
          <w:sz w:val="20"/>
          <w:szCs w:val="20"/>
        </w:rPr>
        <w:lastRenderedPageBreak/>
        <w:t>Donald. Storia molto più che leggendaria di un Golden Man</w:t>
      </w:r>
      <w:r w:rsidRPr="000840BA">
        <w:rPr>
          <w:rFonts w:ascii="Verdana" w:hAnsi="Verdana" w:cs="Times New Roman"/>
          <w:b/>
          <w:bCs/>
          <w:sz w:val="20"/>
          <w:szCs w:val="20"/>
        </w:rPr>
        <w:t xml:space="preserve"> (</w:t>
      </w:r>
      <w:r>
        <w:rPr>
          <w:rFonts w:ascii="Verdana" w:hAnsi="Verdana" w:cs="Times New Roman"/>
          <w:b/>
          <w:bCs/>
          <w:sz w:val="20"/>
          <w:szCs w:val="20"/>
        </w:rPr>
        <w:t xml:space="preserve">Ed. </w:t>
      </w:r>
      <w:r w:rsidRPr="000840BA">
        <w:rPr>
          <w:rFonts w:ascii="Verdana" w:hAnsi="Verdana" w:cs="Times New Roman"/>
          <w:b/>
          <w:bCs/>
          <w:sz w:val="20"/>
          <w:szCs w:val="20"/>
        </w:rPr>
        <w:t>Einaudi)</w:t>
      </w:r>
    </w:p>
    <w:p w14:paraId="11637F9F" w14:textId="0E1F9E0F" w:rsidR="000840BA" w:rsidRPr="000840BA" w:rsidRDefault="000840BA" w:rsidP="00537FCD">
      <w:pPr>
        <w:spacing w:after="0" w:line="240" w:lineRule="auto"/>
        <w:ind w:left="567"/>
        <w:jc w:val="both"/>
        <w:rPr>
          <w:rFonts w:ascii="Verdana" w:hAnsi="Verdana" w:cs="Times New Roman"/>
          <w:sz w:val="20"/>
          <w:szCs w:val="20"/>
        </w:rPr>
      </w:pPr>
      <w:r w:rsidRPr="000840BA">
        <w:rPr>
          <w:rFonts w:ascii="Verdana" w:hAnsi="Verdana" w:cs="Times New Roman"/>
          <w:sz w:val="20"/>
          <w:szCs w:val="20"/>
        </w:rPr>
        <w:t xml:space="preserve">Il libro </w:t>
      </w:r>
      <w:r>
        <w:rPr>
          <w:rFonts w:ascii="Verdana" w:hAnsi="Verdana" w:cs="Times New Roman"/>
          <w:sz w:val="20"/>
          <w:szCs w:val="20"/>
        </w:rPr>
        <w:t xml:space="preserve">(e le graphic </w:t>
      </w:r>
      <w:proofErr w:type="spellStart"/>
      <w:r>
        <w:rPr>
          <w:rFonts w:ascii="Verdana" w:hAnsi="Verdana" w:cs="Times New Roman"/>
          <w:sz w:val="20"/>
          <w:szCs w:val="20"/>
        </w:rPr>
        <w:t>novel</w:t>
      </w:r>
      <w:proofErr w:type="spellEnd"/>
      <w:r>
        <w:rPr>
          <w:rFonts w:ascii="Verdana" w:hAnsi="Verdana" w:cs="Times New Roman"/>
          <w:sz w:val="20"/>
          <w:szCs w:val="20"/>
        </w:rPr>
        <w:t>) traccia l’ascesa di Donald Trump prima della presidenza, concentrandosi sull’ossessione per il dominio.</w:t>
      </w:r>
    </w:p>
    <w:p w14:paraId="4E2D2D85" w14:textId="77777777" w:rsidR="000840BA" w:rsidRPr="000840BA" w:rsidRDefault="000840BA" w:rsidP="002E6474">
      <w:pPr>
        <w:spacing w:line="276" w:lineRule="auto"/>
        <w:ind w:left="567" w:right="566"/>
        <w:jc w:val="both"/>
        <w:rPr>
          <w:rFonts w:ascii="Verdana" w:hAnsi="Verdana" w:cs="Times"/>
          <w:sz w:val="20"/>
          <w:szCs w:val="20"/>
        </w:rPr>
      </w:pPr>
    </w:p>
    <w:p w14:paraId="60704080" w14:textId="1D81ED92"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L’autore</w:t>
      </w:r>
    </w:p>
    <w:p w14:paraId="1E22A27D" w14:textId="2C5AE554" w:rsidR="00453CAE" w:rsidRPr="00714F54" w:rsidRDefault="00470D1F" w:rsidP="00537FCD">
      <w:pPr>
        <w:spacing w:after="0" w:line="240" w:lineRule="auto"/>
        <w:ind w:left="567" w:right="142"/>
        <w:jc w:val="both"/>
        <w:rPr>
          <w:rFonts w:ascii="Times New Roman" w:hAnsi="Times New Roman" w:cs="Times New Roman"/>
        </w:rPr>
      </w:pPr>
      <w:r>
        <w:rPr>
          <w:rFonts w:ascii="Verdana" w:hAnsi="Verdana"/>
          <w:b/>
          <w:bCs/>
          <w:sz w:val="20"/>
          <w:szCs w:val="20"/>
        </w:rPr>
        <w:t>Stefano Massini</w:t>
      </w:r>
      <w:r w:rsidR="00BE3DD5">
        <w:rPr>
          <w:rFonts w:ascii="Verdana" w:hAnsi="Verdana"/>
          <w:b/>
          <w:bCs/>
          <w:sz w:val="20"/>
          <w:szCs w:val="20"/>
        </w:rPr>
        <w:t>.</w:t>
      </w:r>
      <w:r w:rsidR="002E6474" w:rsidRPr="00BE3DD5">
        <w:rPr>
          <w:rFonts w:ascii="Verdana" w:hAnsi="Verdana"/>
          <w:sz w:val="20"/>
          <w:szCs w:val="20"/>
        </w:rPr>
        <w:t xml:space="preserve"> </w:t>
      </w:r>
      <w:r>
        <w:rPr>
          <w:rFonts w:ascii="Verdana" w:hAnsi="Verdana"/>
          <w:sz w:val="20"/>
          <w:szCs w:val="20"/>
        </w:rPr>
        <w:t xml:space="preserve">Drammaturgo e scrittore italiano è noto per i suoi intensi monologhi in tv e teatro. Nel 2022 è diventato il primo autore italiano a vincere il prestigioso premio per l’opera teatrale The Lehman </w:t>
      </w:r>
      <w:proofErr w:type="spellStart"/>
      <w:r>
        <w:rPr>
          <w:rFonts w:ascii="Verdana" w:hAnsi="Verdana"/>
          <w:sz w:val="20"/>
          <w:szCs w:val="20"/>
        </w:rPr>
        <w:t>Trilogy</w:t>
      </w:r>
      <w:proofErr w:type="spellEnd"/>
      <w:r>
        <w:rPr>
          <w:rFonts w:ascii="Verdana" w:hAnsi="Verdana"/>
          <w:sz w:val="20"/>
          <w:szCs w:val="20"/>
        </w:rPr>
        <w:t>.</w:t>
      </w:r>
    </w:p>
    <w:p w14:paraId="1D0377D3" w14:textId="31C0588C" w:rsidR="00BE3DD5" w:rsidRPr="00BE3DD5" w:rsidRDefault="00BE3DD5" w:rsidP="00BE3DD5">
      <w:pPr>
        <w:spacing w:after="240" w:line="240" w:lineRule="auto"/>
        <w:ind w:left="567" w:right="567"/>
        <w:jc w:val="both"/>
        <w:rPr>
          <w:rFonts w:ascii="Verdana" w:hAnsi="Verdana" w:cs="Times New Roman"/>
          <w:sz w:val="20"/>
          <w:szCs w:val="20"/>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C064C" w:rsidRDefault="002E6474" w:rsidP="002E6474">
      <w:pPr>
        <w:ind w:left="567" w:right="566"/>
        <w:jc w:val="both"/>
        <w:rPr>
          <w:rFonts w:ascii="Verdana" w:eastAsia="Times New Roman" w:hAnsi="Verdana" w:cs="Verdana"/>
          <w:b/>
          <w:bCs/>
          <w:sz w:val="20"/>
          <w:szCs w:val="20"/>
        </w:rPr>
      </w:pPr>
    </w:p>
    <w:p w14:paraId="64E4178D" w14:textId="79730FCF" w:rsidR="002E6474" w:rsidRPr="00F94859" w:rsidRDefault="002E6474" w:rsidP="00537FCD">
      <w:pPr>
        <w:ind w:left="567"/>
        <w:jc w:val="both"/>
        <w:rPr>
          <w:rFonts w:ascii="Verdana" w:eastAsia="Times New Roman" w:hAnsi="Verdana" w:cs="Verdana"/>
          <w:bCs/>
        </w:rPr>
      </w:pPr>
      <w:r w:rsidRPr="00F94859">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7626A90D" w14:textId="1151F864" w:rsidR="00B301E8" w:rsidRPr="00F94859" w:rsidRDefault="00B301E8" w:rsidP="002E6474">
      <w:pPr>
        <w:ind w:left="567"/>
        <w:jc w:val="both"/>
        <w:rPr>
          <w:rFonts w:ascii="Verdana" w:hAnsi="Verdana"/>
        </w:rPr>
      </w:pPr>
      <w:r w:rsidRPr="00F94859">
        <w:rPr>
          <w:rFonts w:ascii="Verdana" w:hAnsi="Verdana"/>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F94859">
        <w:rPr>
          <w:rFonts w:ascii="Verdana" w:hAnsi="Verdana"/>
        </w:rPr>
        <w:t>Esserelite</w:t>
      </w:r>
      <w:proofErr w:type="spellEnd"/>
      <w:r w:rsidRPr="00F94859">
        <w:rPr>
          <w:rFonts w:ascii="Verdana" w:hAnsi="Verdana"/>
        </w:rPr>
        <w:t xml:space="preserve">, </w:t>
      </w:r>
      <w:r w:rsidR="002E6474" w:rsidRPr="00F94859">
        <w:rPr>
          <w:rFonts w:ascii="Verdana" w:hAnsi="Verdana"/>
        </w:rPr>
        <w:t>Video Regione</w:t>
      </w:r>
      <w:r w:rsidRPr="00F94859">
        <w:rPr>
          <w:rFonts w:ascii="Verdana" w:hAnsi="Verdana"/>
        </w:rPr>
        <w:t xml:space="preserve">, </w:t>
      </w:r>
      <w:r w:rsidR="002E6474" w:rsidRPr="00F94859">
        <w:rPr>
          <w:rFonts w:ascii="Verdana" w:hAnsi="Verdana"/>
        </w:rPr>
        <w:t xml:space="preserve">Batani Select Hotels, </w:t>
      </w:r>
      <w:proofErr w:type="spellStart"/>
      <w:r w:rsidRPr="00F94859">
        <w:rPr>
          <w:rFonts w:ascii="Verdana" w:hAnsi="Verdana"/>
        </w:rPr>
        <w:t>MarePineta</w:t>
      </w:r>
      <w:proofErr w:type="spellEnd"/>
      <w:r w:rsidRPr="00F94859">
        <w:rPr>
          <w:rFonts w:ascii="Verdana" w:hAnsi="Verdana"/>
        </w:rPr>
        <w:t xml:space="preserve"> </w:t>
      </w:r>
      <w:r w:rsidR="002E6474" w:rsidRPr="00F94859">
        <w:rPr>
          <w:rFonts w:ascii="Verdana" w:hAnsi="Verdana"/>
        </w:rPr>
        <w:t>Milano Marittima</w:t>
      </w:r>
      <w:r w:rsidRPr="00F94859">
        <w:rPr>
          <w:rFonts w:ascii="Verdana" w:hAnsi="Verdana"/>
        </w:rPr>
        <w:t>, Hotel Nettuno, Hotel Bellettini, Ristorante il Pirata, Ristorante Sale Grosso, Ristorante Al Deserto, Ristorante Al Faro, Consorzio Cervia Centro, Le Brusine.</w:t>
      </w:r>
    </w:p>
    <w:p w14:paraId="5ADDE9BC" w14:textId="7587DCC1" w:rsidR="00B301E8" w:rsidRPr="00F94859" w:rsidRDefault="00B301E8" w:rsidP="002E6474">
      <w:pPr>
        <w:ind w:left="567"/>
        <w:jc w:val="both"/>
        <w:rPr>
          <w:rFonts w:ascii="Verdana" w:hAnsi="Verdana"/>
        </w:rPr>
      </w:pPr>
      <w:r w:rsidRPr="00F94859">
        <w:rPr>
          <w:rFonts w:ascii="Verdana" w:hAnsi="Verdana"/>
        </w:rPr>
        <w:t xml:space="preserve">Comunicato stampa a cura di ‘Cervia, la spiaggia ama il </w:t>
      </w:r>
      <w:proofErr w:type="spellStart"/>
      <w:r w:rsidRPr="00F94859">
        <w:rPr>
          <w:rFonts w:ascii="Verdana" w:hAnsi="Verdana"/>
        </w:rPr>
        <w:t>libro’</w:t>
      </w:r>
      <w:proofErr w:type="spellEnd"/>
    </w:p>
    <w:p w14:paraId="15BEFCA3" w14:textId="5F836351" w:rsidR="00B301E8" w:rsidRPr="00F94859" w:rsidRDefault="00B301E8" w:rsidP="002E6474">
      <w:pPr>
        <w:ind w:left="567"/>
        <w:jc w:val="both"/>
        <w:rPr>
          <w:rFonts w:ascii="Verdana" w:hAnsi="Verdana"/>
          <w:lang w:eastAsia="it-IT"/>
        </w:rPr>
      </w:pPr>
      <w:r w:rsidRPr="00F94859">
        <w:rPr>
          <w:rFonts w:ascii="Verdana" w:hAnsi="Verdana"/>
        </w:rPr>
        <w:t xml:space="preserve">Cervia, </w:t>
      </w:r>
      <w:r w:rsidR="00F94859">
        <w:rPr>
          <w:rFonts w:ascii="Verdana" w:hAnsi="Verdana"/>
        </w:rPr>
        <w:t>7 luglio</w:t>
      </w:r>
      <w:r w:rsidRPr="00F94859">
        <w:rPr>
          <w:rFonts w:ascii="Verdana" w:hAnsi="Verdana"/>
        </w:rPr>
        <w:t xml:space="preserve"> 2026</w:t>
      </w:r>
    </w:p>
    <w:sectPr w:rsidR="00B301E8" w:rsidRPr="00F94859" w:rsidSect="00537FCD">
      <w:headerReference w:type="default" r:id="rId7"/>
      <w:footerReference w:type="default" r:id="rId8"/>
      <w:pgSz w:w="11906" w:h="16838"/>
      <w:pgMar w:top="1417" w:right="127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2926B5" w14:textId="77777777" w:rsidR="00B641CF" w:rsidRDefault="00B641CF" w:rsidP="00FD048C">
      <w:pPr>
        <w:spacing w:after="0" w:line="240" w:lineRule="auto"/>
      </w:pPr>
      <w:r>
        <w:separator/>
      </w:r>
    </w:p>
  </w:endnote>
  <w:endnote w:type="continuationSeparator" w:id="0">
    <w:p w14:paraId="15CE9401" w14:textId="77777777" w:rsidR="00B641CF" w:rsidRDefault="00B641CF"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imes">
    <w:altName w:val="Times New Roman"/>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3D443A" w14:textId="77777777" w:rsidR="00B641CF" w:rsidRDefault="00B641CF" w:rsidP="00FD048C">
      <w:pPr>
        <w:spacing w:after="0" w:line="240" w:lineRule="auto"/>
      </w:pPr>
      <w:r>
        <w:separator/>
      </w:r>
    </w:p>
  </w:footnote>
  <w:footnote w:type="continuationSeparator" w:id="0">
    <w:p w14:paraId="2D0C2874" w14:textId="77777777" w:rsidR="00B641CF" w:rsidRDefault="00B641CF"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104287290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97759248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2661C"/>
    <w:rsid w:val="00036216"/>
    <w:rsid w:val="000840BA"/>
    <w:rsid w:val="000C2923"/>
    <w:rsid w:val="000C69B3"/>
    <w:rsid w:val="001C0632"/>
    <w:rsid w:val="002354B8"/>
    <w:rsid w:val="002E6474"/>
    <w:rsid w:val="0045099D"/>
    <w:rsid w:val="00453CAE"/>
    <w:rsid w:val="00470D1F"/>
    <w:rsid w:val="004B567E"/>
    <w:rsid w:val="004B6672"/>
    <w:rsid w:val="004C294E"/>
    <w:rsid w:val="00537FCD"/>
    <w:rsid w:val="00556ED6"/>
    <w:rsid w:val="005A6818"/>
    <w:rsid w:val="005B0A42"/>
    <w:rsid w:val="005C0F38"/>
    <w:rsid w:val="005E4F5E"/>
    <w:rsid w:val="00616603"/>
    <w:rsid w:val="0064580C"/>
    <w:rsid w:val="006937FD"/>
    <w:rsid w:val="006A2025"/>
    <w:rsid w:val="006A492E"/>
    <w:rsid w:val="006B24A2"/>
    <w:rsid w:val="006C2A6F"/>
    <w:rsid w:val="006D34A0"/>
    <w:rsid w:val="00724096"/>
    <w:rsid w:val="00770D38"/>
    <w:rsid w:val="00773F7E"/>
    <w:rsid w:val="007B29AE"/>
    <w:rsid w:val="007C75DC"/>
    <w:rsid w:val="007F0553"/>
    <w:rsid w:val="007F2E78"/>
    <w:rsid w:val="008004A6"/>
    <w:rsid w:val="008609D0"/>
    <w:rsid w:val="008C1058"/>
    <w:rsid w:val="008E68BC"/>
    <w:rsid w:val="009341C0"/>
    <w:rsid w:val="009420C4"/>
    <w:rsid w:val="00994128"/>
    <w:rsid w:val="009A7252"/>
    <w:rsid w:val="009B4816"/>
    <w:rsid w:val="00A315A0"/>
    <w:rsid w:val="00A40180"/>
    <w:rsid w:val="00A9384A"/>
    <w:rsid w:val="00AC1FFE"/>
    <w:rsid w:val="00AC79EE"/>
    <w:rsid w:val="00B033A2"/>
    <w:rsid w:val="00B301E8"/>
    <w:rsid w:val="00B641CF"/>
    <w:rsid w:val="00B814F8"/>
    <w:rsid w:val="00BE31B6"/>
    <w:rsid w:val="00BE3D5B"/>
    <w:rsid w:val="00BE3DD5"/>
    <w:rsid w:val="00C05CB2"/>
    <w:rsid w:val="00C071EE"/>
    <w:rsid w:val="00C216F4"/>
    <w:rsid w:val="00C63916"/>
    <w:rsid w:val="00C81FF1"/>
    <w:rsid w:val="00CF108E"/>
    <w:rsid w:val="00D0216C"/>
    <w:rsid w:val="00D24C2C"/>
    <w:rsid w:val="00DF563A"/>
    <w:rsid w:val="00E4291D"/>
    <w:rsid w:val="00E93C5E"/>
    <w:rsid w:val="00EB121D"/>
    <w:rsid w:val="00EC2304"/>
    <w:rsid w:val="00ED41A6"/>
    <w:rsid w:val="00EF2F07"/>
    <w:rsid w:val="00F11C18"/>
    <w:rsid w:val="00F76A37"/>
    <w:rsid w:val="00F94859"/>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513</Words>
  <Characters>2862</Characters>
  <Application>Microsoft Office Word</Application>
  <DocSecurity>0</DocSecurity>
  <Lines>59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carla piazza</cp:lastModifiedBy>
  <cp:revision>5</cp:revision>
  <cp:lastPrinted>2026-06-16T15:36:00Z</cp:lastPrinted>
  <dcterms:created xsi:type="dcterms:W3CDTF">2026-06-28T10:59:00Z</dcterms:created>
  <dcterms:modified xsi:type="dcterms:W3CDTF">2026-07-06T10:09:00Z</dcterms:modified>
</cp:coreProperties>
</file>