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5AD548ED" w:rsidR="00B301E8" w:rsidRPr="002354B8" w:rsidRDefault="00B301E8" w:rsidP="00B301E8">
      <w:pPr>
        <w:widowControl w:val="0"/>
        <w:jc w:val="center"/>
        <w:rPr>
          <w:rFonts w:ascii="Verdana" w:hAnsi="Verdana" w:cstheme="minorBidi"/>
          <w:b/>
          <w:bCs/>
          <w:caps/>
          <w:color w:val="000000" w:themeColor="text1"/>
          <w:spacing w:val="20"/>
          <w:sz w:val="36"/>
          <w:szCs w:val="36"/>
        </w:rPr>
      </w:pPr>
      <w:r w:rsidRPr="002354B8">
        <w:rPr>
          <w:rFonts w:ascii="Verdana" w:hAnsi="Verdana" w:cstheme="minorBidi"/>
          <w:b/>
          <w:bCs/>
          <w:caps/>
          <w:color w:val="000000" w:themeColor="text1"/>
          <w:spacing w:val="20"/>
          <w:sz w:val="36"/>
          <w:szCs w:val="36"/>
        </w:rPr>
        <w:t>COMUNICATO STAMPA</w:t>
      </w:r>
    </w:p>
    <w:p w14:paraId="3D5B8278" w14:textId="5D6444EA" w:rsidR="002E6474" w:rsidRDefault="00F96264" w:rsidP="00F96264">
      <w:pPr>
        <w:ind w:left="567" w:right="566"/>
        <w:jc w:val="center"/>
        <w:rPr>
          <w:rFonts w:ascii="Verdana" w:hAnsi="Verdana" w:cs="Times"/>
          <w:b/>
        </w:rPr>
      </w:pPr>
      <w:r>
        <w:rPr>
          <w:rFonts w:ascii="Verdana" w:hAnsi="Verdana" w:cs="Times"/>
          <w:b/>
        </w:rPr>
        <w:t>DOPPIA PRESENTAZIONE</w:t>
      </w:r>
    </w:p>
    <w:p w14:paraId="47370BC5" w14:textId="48C30CE1" w:rsidR="002E6474" w:rsidRDefault="00EB7DD4" w:rsidP="002E6474">
      <w:pPr>
        <w:spacing w:line="276" w:lineRule="auto"/>
        <w:ind w:left="567" w:right="566"/>
        <w:jc w:val="center"/>
        <w:rPr>
          <w:rFonts w:ascii="Verdana" w:hAnsi="Verdana" w:cs="Times"/>
          <w:b/>
        </w:rPr>
      </w:pPr>
      <w:r>
        <w:rPr>
          <w:rFonts w:ascii="Verdana" w:hAnsi="Verdana" w:cs="Times"/>
          <w:b/>
        </w:rPr>
        <w:t>Il</w:t>
      </w:r>
      <w:r w:rsidR="00E77F0A">
        <w:rPr>
          <w:rFonts w:ascii="Verdana" w:hAnsi="Verdana" w:cs="Times"/>
          <w:b/>
        </w:rPr>
        <w:t xml:space="preserve"> </w:t>
      </w:r>
      <w:r w:rsidR="00EF3EA5">
        <w:rPr>
          <w:rFonts w:ascii="Verdana" w:hAnsi="Verdana" w:cs="Times"/>
          <w:b/>
        </w:rPr>
        <w:t>Professor</w:t>
      </w:r>
      <w:r w:rsidR="00CD1C53">
        <w:rPr>
          <w:rFonts w:ascii="Verdana" w:hAnsi="Verdana" w:cs="Times"/>
          <w:b/>
        </w:rPr>
        <w:t>e</w:t>
      </w:r>
    </w:p>
    <w:p w14:paraId="7E27BD7C" w14:textId="009E2957" w:rsidR="002E6474" w:rsidRPr="002E6474" w:rsidRDefault="00EF3EA5" w:rsidP="002E6474">
      <w:pPr>
        <w:spacing w:line="276" w:lineRule="auto"/>
        <w:ind w:left="567" w:right="566"/>
        <w:jc w:val="center"/>
        <w:rPr>
          <w:rFonts w:ascii="Verdana" w:hAnsi="Verdana" w:cs="Times"/>
          <w:b/>
        </w:rPr>
      </w:pPr>
      <w:r>
        <w:rPr>
          <w:rFonts w:ascii="Verdana" w:hAnsi="Verdana" w:cs="Times"/>
          <w:b/>
          <w:sz w:val="28"/>
          <w:szCs w:val="28"/>
        </w:rPr>
        <w:t>MARCO TRABUCCHI</w:t>
      </w:r>
      <w:r w:rsidR="002E6474">
        <w:rPr>
          <w:rFonts w:ascii="Verdana" w:hAnsi="Verdana" w:cs="Times"/>
          <w:b/>
        </w:rPr>
        <w:t xml:space="preserve"> </w:t>
      </w:r>
      <w:r w:rsidR="002E6474" w:rsidRPr="00B42783">
        <w:rPr>
          <w:rFonts w:ascii="Verdana" w:hAnsi="Verdana" w:cs="Times"/>
          <w:b/>
          <w:sz w:val="28"/>
          <w:szCs w:val="28"/>
        </w:rPr>
        <w:t>present</w:t>
      </w:r>
      <w:r w:rsidR="00E77F0A">
        <w:rPr>
          <w:rFonts w:ascii="Verdana" w:hAnsi="Verdana" w:cs="Times"/>
          <w:b/>
          <w:sz w:val="28"/>
          <w:szCs w:val="28"/>
        </w:rPr>
        <w:t>a i</w:t>
      </w:r>
      <w:r w:rsidR="002E6474">
        <w:rPr>
          <w:rFonts w:ascii="Verdana" w:hAnsi="Verdana" w:cs="Times"/>
          <w:b/>
          <w:sz w:val="28"/>
          <w:szCs w:val="28"/>
        </w:rPr>
        <w:t xml:space="preserve">l </w:t>
      </w:r>
      <w:r w:rsidR="002E6474" w:rsidRPr="00B42783">
        <w:rPr>
          <w:rFonts w:ascii="Verdana" w:hAnsi="Verdana" w:cs="Times"/>
          <w:b/>
          <w:sz w:val="28"/>
          <w:szCs w:val="28"/>
        </w:rPr>
        <w:t>suo libro</w:t>
      </w:r>
      <w:r w:rsidR="002E6474">
        <w:rPr>
          <w:rFonts w:ascii="Verdana" w:hAnsi="Verdana" w:cs="Times"/>
          <w:b/>
          <w:sz w:val="28"/>
          <w:szCs w:val="28"/>
        </w:rPr>
        <w:t xml:space="preserve"> </w:t>
      </w:r>
    </w:p>
    <w:p w14:paraId="559D2F1D" w14:textId="7723AA73" w:rsidR="002E6474" w:rsidRPr="00B42783" w:rsidRDefault="002E6474" w:rsidP="00EF3EA5">
      <w:pPr>
        <w:spacing w:line="276" w:lineRule="auto"/>
        <w:ind w:left="567" w:right="566"/>
        <w:jc w:val="center"/>
        <w:rPr>
          <w:rFonts w:ascii="Verdana" w:hAnsi="Verdana" w:cs="Times"/>
          <w:b/>
          <w:sz w:val="28"/>
          <w:szCs w:val="28"/>
        </w:rPr>
      </w:pPr>
      <w:r w:rsidRPr="00B42783">
        <w:rPr>
          <w:rFonts w:ascii="Verdana" w:hAnsi="Verdana" w:cs="Times"/>
          <w:b/>
          <w:sz w:val="28"/>
          <w:szCs w:val="28"/>
        </w:rPr>
        <w:t>‘</w:t>
      </w:r>
      <w:r w:rsidR="00EF3EA5">
        <w:rPr>
          <w:rFonts w:ascii="Verdana" w:hAnsi="Verdana" w:cs="Times"/>
          <w:b/>
          <w:sz w:val="28"/>
          <w:szCs w:val="28"/>
        </w:rPr>
        <w:t>INVECCHIARE NON FA PAURA</w:t>
      </w:r>
      <w:r w:rsidR="00E77F0A">
        <w:rPr>
          <w:rFonts w:ascii="Verdana" w:hAnsi="Verdana" w:cs="Times"/>
          <w:b/>
          <w:sz w:val="28"/>
          <w:szCs w:val="28"/>
        </w:rPr>
        <w:t>’</w:t>
      </w:r>
      <w:r w:rsidRPr="00B42783">
        <w:rPr>
          <w:rFonts w:ascii="Verdana" w:hAnsi="Verdana" w:cs="Times"/>
          <w:b/>
          <w:sz w:val="28"/>
          <w:szCs w:val="28"/>
        </w:rPr>
        <w:t xml:space="preserve"> </w:t>
      </w:r>
    </w:p>
    <w:p w14:paraId="0A254920" w14:textId="14167E99" w:rsidR="002E6474" w:rsidRDefault="002E6474" w:rsidP="002E6474">
      <w:pPr>
        <w:spacing w:line="276" w:lineRule="auto"/>
        <w:ind w:left="567" w:right="566"/>
        <w:jc w:val="center"/>
        <w:rPr>
          <w:rFonts w:ascii="Verdana" w:hAnsi="Verdana" w:cs="Times"/>
          <w:b/>
        </w:rPr>
      </w:pPr>
      <w:r>
        <w:rPr>
          <w:rFonts w:ascii="Verdana" w:hAnsi="Verdana" w:cs="Times"/>
          <w:b/>
        </w:rPr>
        <w:t xml:space="preserve">(Ed. </w:t>
      </w:r>
      <w:r w:rsidR="00EF3EA5">
        <w:rPr>
          <w:rFonts w:ascii="Verdana" w:hAnsi="Verdana" w:cs="Times"/>
          <w:b/>
        </w:rPr>
        <w:t>San</w:t>
      </w:r>
      <w:r w:rsidR="00040C9D">
        <w:rPr>
          <w:rFonts w:ascii="Verdana" w:hAnsi="Verdana" w:cs="Times"/>
          <w:b/>
        </w:rPr>
        <w:t xml:space="preserve"> </w:t>
      </w:r>
      <w:r w:rsidR="00EF3EA5">
        <w:rPr>
          <w:rFonts w:ascii="Verdana" w:hAnsi="Verdana" w:cs="Times"/>
          <w:b/>
        </w:rPr>
        <w:t>Paolo</w:t>
      </w:r>
      <w:r>
        <w:rPr>
          <w:rFonts w:ascii="Verdana" w:hAnsi="Verdana" w:cs="Times"/>
          <w:b/>
        </w:rPr>
        <w:t>)</w:t>
      </w:r>
    </w:p>
    <w:p w14:paraId="16809EFA" w14:textId="77777777" w:rsidR="008C26EA" w:rsidRDefault="008C26EA" w:rsidP="002E6474">
      <w:pPr>
        <w:spacing w:line="276" w:lineRule="auto"/>
        <w:ind w:left="567" w:right="566"/>
        <w:jc w:val="center"/>
        <w:rPr>
          <w:rFonts w:ascii="Verdana" w:hAnsi="Verdana" w:cs="Times"/>
          <w:b/>
        </w:rPr>
      </w:pPr>
    </w:p>
    <w:p w14:paraId="703ED080" w14:textId="6A7CB36C" w:rsidR="008C26EA" w:rsidRDefault="008C26EA" w:rsidP="002E6474">
      <w:pPr>
        <w:spacing w:line="276" w:lineRule="auto"/>
        <w:ind w:left="567" w:right="566"/>
        <w:jc w:val="center"/>
        <w:rPr>
          <w:rFonts w:ascii="Verdana" w:hAnsi="Verdana" w:cs="Times"/>
          <w:b/>
        </w:rPr>
      </w:pPr>
      <w:r>
        <w:rPr>
          <w:rFonts w:ascii="Verdana" w:hAnsi="Verdana" w:cs="Times"/>
          <w:b/>
        </w:rPr>
        <w:t>Lo scrittore</w:t>
      </w:r>
    </w:p>
    <w:p w14:paraId="6E10F853" w14:textId="77777777" w:rsidR="008C26EA" w:rsidRPr="002E6474" w:rsidRDefault="008C26EA" w:rsidP="008C26EA">
      <w:pPr>
        <w:spacing w:line="276" w:lineRule="auto"/>
        <w:ind w:left="567" w:right="566"/>
        <w:jc w:val="center"/>
        <w:rPr>
          <w:rFonts w:ascii="Verdana" w:hAnsi="Verdana" w:cs="Times"/>
          <w:b/>
        </w:rPr>
      </w:pPr>
      <w:r w:rsidRPr="008C26EA">
        <w:rPr>
          <w:rFonts w:ascii="Verdana" w:hAnsi="Verdana" w:cs="Times"/>
          <w:b/>
          <w:sz w:val="28"/>
          <w:szCs w:val="28"/>
        </w:rPr>
        <w:t xml:space="preserve">ALBERTO CASSANI </w:t>
      </w:r>
      <w:r w:rsidRPr="00B42783">
        <w:rPr>
          <w:rFonts w:ascii="Verdana" w:hAnsi="Verdana" w:cs="Times"/>
          <w:b/>
          <w:sz w:val="28"/>
          <w:szCs w:val="28"/>
        </w:rPr>
        <w:t>present</w:t>
      </w:r>
      <w:r>
        <w:rPr>
          <w:rFonts w:ascii="Verdana" w:hAnsi="Verdana" w:cs="Times"/>
          <w:b/>
          <w:sz w:val="28"/>
          <w:szCs w:val="28"/>
        </w:rPr>
        <w:t xml:space="preserve">a il </w:t>
      </w:r>
      <w:r w:rsidRPr="00B42783">
        <w:rPr>
          <w:rFonts w:ascii="Verdana" w:hAnsi="Verdana" w:cs="Times"/>
          <w:b/>
          <w:sz w:val="28"/>
          <w:szCs w:val="28"/>
        </w:rPr>
        <w:t>suo libro</w:t>
      </w:r>
      <w:r>
        <w:rPr>
          <w:rFonts w:ascii="Verdana" w:hAnsi="Verdana" w:cs="Times"/>
          <w:b/>
          <w:sz w:val="28"/>
          <w:szCs w:val="28"/>
        </w:rPr>
        <w:t xml:space="preserve"> </w:t>
      </w:r>
    </w:p>
    <w:p w14:paraId="1C138968" w14:textId="3BBC0BBB" w:rsidR="008C26EA" w:rsidRPr="00B42783" w:rsidRDefault="008C26EA" w:rsidP="008C26EA">
      <w:pPr>
        <w:spacing w:line="276" w:lineRule="auto"/>
        <w:ind w:left="567" w:right="566"/>
        <w:jc w:val="center"/>
        <w:rPr>
          <w:rFonts w:ascii="Verdana" w:hAnsi="Verdana" w:cs="Times"/>
          <w:b/>
          <w:sz w:val="28"/>
          <w:szCs w:val="28"/>
        </w:rPr>
      </w:pPr>
      <w:r w:rsidRPr="00B42783">
        <w:rPr>
          <w:rFonts w:ascii="Verdana" w:hAnsi="Verdana" w:cs="Times"/>
          <w:b/>
          <w:sz w:val="28"/>
          <w:szCs w:val="28"/>
        </w:rPr>
        <w:t>‘</w:t>
      </w:r>
      <w:r>
        <w:rPr>
          <w:rFonts w:ascii="Verdana" w:hAnsi="Verdana" w:cs="Times"/>
          <w:b/>
          <w:sz w:val="28"/>
          <w:szCs w:val="28"/>
        </w:rPr>
        <w:t>ADRENALINA’</w:t>
      </w:r>
      <w:r w:rsidRPr="00B42783">
        <w:rPr>
          <w:rFonts w:ascii="Verdana" w:hAnsi="Verdana" w:cs="Times"/>
          <w:b/>
          <w:sz w:val="28"/>
          <w:szCs w:val="28"/>
        </w:rPr>
        <w:t xml:space="preserve"> </w:t>
      </w:r>
    </w:p>
    <w:p w14:paraId="348B1AFF" w14:textId="469C48F1" w:rsidR="008C26EA" w:rsidRDefault="008C26EA" w:rsidP="008C26EA">
      <w:pPr>
        <w:spacing w:line="276" w:lineRule="auto"/>
        <w:ind w:left="567" w:right="566"/>
        <w:jc w:val="center"/>
        <w:rPr>
          <w:rFonts w:ascii="Verdana" w:hAnsi="Verdana" w:cs="Times"/>
          <w:b/>
        </w:rPr>
      </w:pPr>
      <w:r>
        <w:rPr>
          <w:rFonts w:ascii="Verdana" w:hAnsi="Verdana" w:cs="Times"/>
          <w:b/>
        </w:rPr>
        <w:t xml:space="preserve">(Ed. </w:t>
      </w:r>
      <w:proofErr w:type="spellStart"/>
      <w:r>
        <w:rPr>
          <w:rFonts w:ascii="Verdana" w:hAnsi="Verdana" w:cs="Times"/>
          <w:b/>
        </w:rPr>
        <w:t>Baldini+Castoldi</w:t>
      </w:r>
      <w:proofErr w:type="spellEnd"/>
      <w:r>
        <w:rPr>
          <w:rFonts w:ascii="Verdana" w:hAnsi="Verdana" w:cs="Times"/>
          <w:b/>
        </w:rPr>
        <w:t>)</w:t>
      </w:r>
    </w:p>
    <w:p w14:paraId="7F37C118" w14:textId="579775A9" w:rsidR="008C26EA" w:rsidRDefault="008C26EA" w:rsidP="002E6474">
      <w:pPr>
        <w:spacing w:line="276" w:lineRule="auto"/>
        <w:ind w:left="567" w:right="566"/>
        <w:jc w:val="center"/>
        <w:rPr>
          <w:rFonts w:ascii="Verdana" w:hAnsi="Verdana" w:cs="Times"/>
          <w:b/>
          <w:sz w:val="28"/>
          <w:szCs w:val="28"/>
        </w:rPr>
      </w:pPr>
    </w:p>
    <w:p w14:paraId="42D9BF0C" w14:textId="3B9D5CA0" w:rsidR="009A7B2B" w:rsidRPr="00CD1C53" w:rsidRDefault="009A7B2B" w:rsidP="002E6474">
      <w:pPr>
        <w:spacing w:line="276" w:lineRule="auto"/>
        <w:ind w:left="567" w:right="566"/>
        <w:jc w:val="center"/>
        <w:rPr>
          <w:rFonts w:ascii="Verdana" w:hAnsi="Verdana" w:cs="Times"/>
          <w:b/>
          <w:sz w:val="26"/>
          <w:szCs w:val="26"/>
        </w:rPr>
      </w:pPr>
      <w:r w:rsidRPr="00CD1C53">
        <w:rPr>
          <w:rFonts w:ascii="Verdana" w:hAnsi="Verdana" w:cs="Times"/>
          <w:b/>
          <w:sz w:val="26"/>
          <w:szCs w:val="26"/>
        </w:rPr>
        <w:t>Conduce Ilaria Bedeschi</w:t>
      </w:r>
    </w:p>
    <w:p w14:paraId="0FE1C6F2" w14:textId="56C26846" w:rsidR="009A7B2B" w:rsidRPr="00CD1C53" w:rsidRDefault="009A7B2B" w:rsidP="002E6474">
      <w:pPr>
        <w:spacing w:line="276" w:lineRule="auto"/>
        <w:ind w:left="567" w:right="566"/>
        <w:jc w:val="center"/>
        <w:rPr>
          <w:rFonts w:ascii="Verdana" w:hAnsi="Verdana" w:cs="Times"/>
          <w:b/>
          <w:sz w:val="26"/>
          <w:szCs w:val="26"/>
        </w:rPr>
      </w:pPr>
      <w:r w:rsidRPr="00CD1C53">
        <w:rPr>
          <w:rFonts w:ascii="Verdana" w:hAnsi="Verdana" w:cs="Times"/>
          <w:b/>
          <w:sz w:val="26"/>
          <w:szCs w:val="26"/>
        </w:rPr>
        <w:t xml:space="preserve">Giornalista </w:t>
      </w:r>
      <w:proofErr w:type="gramStart"/>
      <w:r w:rsidRPr="00CD1C53">
        <w:rPr>
          <w:rFonts w:ascii="Verdana" w:hAnsi="Verdana" w:cs="Times"/>
          <w:b/>
          <w:sz w:val="26"/>
          <w:szCs w:val="26"/>
        </w:rPr>
        <w:t>de Il</w:t>
      </w:r>
      <w:proofErr w:type="gramEnd"/>
      <w:r w:rsidRPr="00CD1C53">
        <w:rPr>
          <w:rFonts w:ascii="Verdana" w:hAnsi="Verdana" w:cs="Times"/>
          <w:b/>
          <w:sz w:val="26"/>
          <w:szCs w:val="26"/>
        </w:rPr>
        <w:t xml:space="preserve"> Resto del Carlino</w:t>
      </w:r>
    </w:p>
    <w:p w14:paraId="29C18AE4" w14:textId="77777777" w:rsidR="009A7B2B" w:rsidRPr="008C26EA" w:rsidRDefault="009A7B2B" w:rsidP="002E6474">
      <w:pPr>
        <w:spacing w:line="276" w:lineRule="auto"/>
        <w:ind w:left="567" w:right="566"/>
        <w:jc w:val="center"/>
        <w:rPr>
          <w:rFonts w:ascii="Verdana" w:hAnsi="Verdana" w:cs="Times"/>
          <w:b/>
          <w:sz w:val="28"/>
          <w:szCs w:val="28"/>
        </w:rPr>
      </w:pPr>
    </w:p>
    <w:p w14:paraId="7A22409C" w14:textId="5354B7F6" w:rsidR="002E6474" w:rsidRPr="00CD1C53" w:rsidRDefault="008C26EA" w:rsidP="002E6474">
      <w:pPr>
        <w:spacing w:line="276" w:lineRule="auto"/>
        <w:ind w:left="567" w:right="566"/>
        <w:jc w:val="center"/>
        <w:rPr>
          <w:rFonts w:ascii="Verdana" w:hAnsi="Verdana" w:cs="Times"/>
          <w:b/>
          <w:color w:val="4C94D8" w:themeColor="text2" w:themeTint="80"/>
          <w:sz w:val="32"/>
          <w:szCs w:val="32"/>
        </w:rPr>
      </w:pPr>
      <w:r w:rsidRPr="00CD1C53">
        <w:rPr>
          <w:rFonts w:ascii="Verdana" w:hAnsi="Verdana" w:cs="Times"/>
          <w:b/>
          <w:color w:val="4C94D8" w:themeColor="text2" w:themeTint="80"/>
          <w:sz w:val="32"/>
          <w:szCs w:val="32"/>
        </w:rPr>
        <w:t xml:space="preserve">Martedì </w:t>
      </w:r>
      <w:r w:rsidR="00EB7DD4" w:rsidRPr="00CD1C53">
        <w:rPr>
          <w:rFonts w:ascii="Verdana" w:hAnsi="Verdana" w:cs="Times"/>
          <w:b/>
          <w:color w:val="4C94D8" w:themeColor="text2" w:themeTint="80"/>
          <w:sz w:val="32"/>
          <w:szCs w:val="32"/>
        </w:rPr>
        <w:t>2</w:t>
      </w:r>
      <w:r w:rsidRPr="00CD1C53">
        <w:rPr>
          <w:rFonts w:ascii="Verdana" w:hAnsi="Verdana" w:cs="Times"/>
          <w:b/>
          <w:color w:val="4C94D8" w:themeColor="text2" w:themeTint="80"/>
          <w:sz w:val="32"/>
          <w:szCs w:val="32"/>
        </w:rPr>
        <w:t>8</w:t>
      </w:r>
      <w:r w:rsidR="002E6474" w:rsidRPr="00CD1C53">
        <w:rPr>
          <w:rFonts w:ascii="Verdana" w:hAnsi="Verdana" w:cs="Times"/>
          <w:b/>
          <w:color w:val="4C94D8" w:themeColor="text2" w:themeTint="80"/>
          <w:sz w:val="32"/>
          <w:szCs w:val="32"/>
        </w:rPr>
        <w:t xml:space="preserve"> luglio 2026, ore 21.15 </w:t>
      </w:r>
    </w:p>
    <w:p w14:paraId="06C53638" w14:textId="4F506CD8" w:rsidR="002E6474" w:rsidRPr="00CD1C53" w:rsidRDefault="002E6474" w:rsidP="002E6474">
      <w:pPr>
        <w:spacing w:line="276" w:lineRule="auto"/>
        <w:ind w:left="567" w:right="566"/>
        <w:jc w:val="center"/>
        <w:rPr>
          <w:rFonts w:ascii="Verdana" w:hAnsi="Verdana" w:cs="Times"/>
          <w:b/>
          <w:color w:val="4C94D8" w:themeColor="text2" w:themeTint="80"/>
          <w:sz w:val="32"/>
          <w:szCs w:val="32"/>
        </w:rPr>
      </w:pPr>
      <w:r w:rsidRPr="00CD1C53">
        <w:rPr>
          <w:rFonts w:ascii="Verdana" w:hAnsi="Verdana" w:cs="Times"/>
          <w:b/>
          <w:color w:val="4C94D8" w:themeColor="text2" w:themeTint="80"/>
          <w:sz w:val="32"/>
          <w:szCs w:val="32"/>
        </w:rPr>
        <w:t>Torre San Michele - Cervia</w:t>
      </w:r>
    </w:p>
    <w:p w14:paraId="56BDAE53"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2E30FBB1" w14:textId="0FB57EA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 xml:space="preserve">E allora sono iniziate decine di presentazioni, che negli anni hanno consolidato la rassegna culturale “Cervia, la spiaggia ama il libro” tra le più longeve d’Italia. Migliaia le persone che hanno seguito gli incontri con gli Autori, centinaia i libri presentanti </w:t>
      </w:r>
      <w:r w:rsidRPr="002E6474">
        <w:rPr>
          <w:rFonts w:ascii="Verdana" w:hAnsi="Verdana" w:cs="Times"/>
          <w:sz w:val="20"/>
          <w:szCs w:val="20"/>
        </w:rPr>
        <w:lastRenderedPageBreak/>
        <w:t>durante il classico periodo estivo compreso tra la metà di luglio e la metà di agosto, in coincidenza con il gran finale dello Sbarco degli Autori nel giorno di Ferragosto.</w:t>
      </w:r>
    </w:p>
    <w:p w14:paraId="1B4D5DC7" w14:textId="313EB52C" w:rsidR="002E6474" w:rsidRDefault="008C26EA" w:rsidP="002E6474">
      <w:pPr>
        <w:spacing w:line="360" w:lineRule="auto"/>
        <w:ind w:left="567" w:right="566"/>
        <w:jc w:val="both"/>
        <w:rPr>
          <w:rFonts w:ascii="Verdana" w:hAnsi="Verdana" w:cs="Times"/>
        </w:rPr>
      </w:pPr>
      <w:r>
        <w:rPr>
          <w:rFonts w:ascii="Verdana" w:hAnsi="Verdana" w:cs="Times"/>
          <w:b/>
          <w:bCs/>
        </w:rPr>
        <w:t>Martedì</w:t>
      </w:r>
      <w:r w:rsidR="00EB7DD4">
        <w:rPr>
          <w:rFonts w:ascii="Verdana" w:hAnsi="Verdana" w:cs="Times"/>
          <w:b/>
          <w:bCs/>
        </w:rPr>
        <w:t xml:space="preserve"> 2</w:t>
      </w:r>
      <w:r>
        <w:rPr>
          <w:rFonts w:ascii="Verdana" w:hAnsi="Verdana" w:cs="Times"/>
          <w:b/>
          <w:bCs/>
        </w:rPr>
        <w:t>8</w:t>
      </w:r>
      <w:r w:rsidR="002E6474">
        <w:rPr>
          <w:rFonts w:ascii="Verdana" w:hAnsi="Verdana" w:cs="Times"/>
          <w:b/>
          <w:bCs/>
        </w:rPr>
        <w:t xml:space="preserve"> luglio Ore 21.15 – Torre San Michele</w:t>
      </w:r>
      <w:r w:rsidR="002E6474" w:rsidRPr="005B3BB7">
        <w:rPr>
          <w:rFonts w:ascii="Verdana" w:hAnsi="Verdana" w:cs="Times"/>
          <w:b/>
          <w:bCs/>
        </w:rPr>
        <w:t xml:space="preserve"> </w:t>
      </w:r>
      <w:r w:rsidR="002E6474">
        <w:rPr>
          <w:rFonts w:ascii="Verdana" w:hAnsi="Verdana" w:cs="Times"/>
          <w:b/>
          <w:bCs/>
        </w:rPr>
        <w:t>–</w:t>
      </w:r>
      <w:r w:rsidR="002E6474" w:rsidRPr="005B3BB7">
        <w:rPr>
          <w:rFonts w:ascii="Verdana" w:hAnsi="Verdana" w:cs="Times"/>
          <w:b/>
          <w:bCs/>
        </w:rPr>
        <w:t xml:space="preserve"> Cervia</w:t>
      </w:r>
      <w:r w:rsidR="002E6474">
        <w:rPr>
          <w:rFonts w:ascii="Verdana" w:hAnsi="Verdana" w:cs="Times"/>
          <w:b/>
          <w:bCs/>
        </w:rPr>
        <w:t xml:space="preserve"> </w:t>
      </w:r>
      <w:r>
        <w:rPr>
          <w:rFonts w:ascii="Verdana" w:hAnsi="Verdana" w:cs="Times"/>
        </w:rPr>
        <w:t>il Professor</w:t>
      </w:r>
      <w:r w:rsidR="00617B63">
        <w:rPr>
          <w:rFonts w:ascii="Verdana" w:hAnsi="Verdana" w:cs="Times"/>
        </w:rPr>
        <w:t xml:space="preserve"> </w:t>
      </w:r>
      <w:r>
        <w:rPr>
          <w:rFonts w:ascii="Verdana" w:hAnsi="Verdana" w:cs="Times"/>
          <w:b/>
          <w:bCs/>
        </w:rPr>
        <w:t>MARCO TRABUCCHI</w:t>
      </w:r>
      <w:r w:rsidR="002E6474">
        <w:rPr>
          <w:rFonts w:ascii="Verdana" w:hAnsi="Verdana" w:cs="Times"/>
          <w:b/>
          <w:bCs/>
        </w:rPr>
        <w:t xml:space="preserve"> </w:t>
      </w:r>
      <w:r w:rsidR="002E6474">
        <w:rPr>
          <w:rFonts w:ascii="Verdana" w:hAnsi="Verdana" w:cs="Times"/>
        </w:rPr>
        <w:t xml:space="preserve">presenta il suo libro </w:t>
      </w:r>
      <w:r>
        <w:rPr>
          <w:rFonts w:ascii="Verdana" w:hAnsi="Verdana" w:cs="Times"/>
          <w:i/>
        </w:rPr>
        <w:t>INVECCHIARE NON FA PAURA</w:t>
      </w:r>
      <w:r w:rsidR="002E6474">
        <w:rPr>
          <w:rFonts w:ascii="Verdana" w:hAnsi="Verdana" w:cs="Times"/>
        </w:rPr>
        <w:t xml:space="preserve"> (Ed. </w:t>
      </w:r>
      <w:r w:rsidR="00040C9D">
        <w:rPr>
          <w:rFonts w:ascii="Verdana" w:hAnsi="Verdana" w:cs="Times"/>
        </w:rPr>
        <w:t>San Paolo</w:t>
      </w:r>
      <w:r w:rsidR="002E6474">
        <w:rPr>
          <w:rFonts w:ascii="Verdana" w:hAnsi="Verdana" w:cs="Times"/>
        </w:rPr>
        <w:t xml:space="preserve">) </w:t>
      </w:r>
      <w:r w:rsidR="00040C9D">
        <w:rPr>
          <w:rFonts w:ascii="Verdana" w:hAnsi="Verdana" w:cs="Times"/>
        </w:rPr>
        <w:t xml:space="preserve">e lo scrittore </w:t>
      </w:r>
      <w:r w:rsidR="00040C9D" w:rsidRPr="00CD1C53">
        <w:rPr>
          <w:rFonts w:ascii="Verdana" w:hAnsi="Verdana" w:cs="Times"/>
          <w:b/>
          <w:bCs/>
        </w:rPr>
        <w:t>ALBERTO CASSANI</w:t>
      </w:r>
      <w:r w:rsidR="00040C9D">
        <w:rPr>
          <w:rFonts w:ascii="Verdana" w:hAnsi="Verdana" w:cs="Times"/>
        </w:rPr>
        <w:t xml:space="preserve"> presenta il suo libro ADRENALINA (Ed. </w:t>
      </w:r>
      <w:proofErr w:type="spellStart"/>
      <w:r w:rsidR="00040C9D">
        <w:rPr>
          <w:rFonts w:ascii="Verdana" w:hAnsi="Verdana" w:cs="Times"/>
        </w:rPr>
        <w:t>Baldini+Castoldi</w:t>
      </w:r>
      <w:proofErr w:type="spellEnd"/>
      <w:r w:rsidR="00040C9D">
        <w:rPr>
          <w:rFonts w:ascii="Verdana" w:hAnsi="Verdana" w:cs="Times"/>
        </w:rPr>
        <w:t>)</w:t>
      </w:r>
    </w:p>
    <w:p w14:paraId="4F1389B0" w14:textId="12C68B6E" w:rsidR="009A7B2B" w:rsidRPr="009A7B2B" w:rsidRDefault="009A7B2B" w:rsidP="009A7B2B">
      <w:pPr>
        <w:spacing w:line="276" w:lineRule="auto"/>
        <w:ind w:left="567" w:right="566"/>
        <w:rPr>
          <w:rFonts w:ascii="Verdana" w:hAnsi="Verdana" w:cs="Times"/>
          <w:bCs/>
        </w:rPr>
      </w:pPr>
      <w:r w:rsidRPr="009A7B2B">
        <w:rPr>
          <w:rFonts w:ascii="Verdana" w:hAnsi="Verdana" w:cs="Times"/>
          <w:bCs/>
        </w:rPr>
        <w:t xml:space="preserve">Conduce </w:t>
      </w:r>
      <w:r w:rsidR="001D3047" w:rsidRPr="00527F13">
        <w:rPr>
          <w:rFonts w:ascii="Verdana" w:hAnsi="Verdana" w:cs="Times"/>
          <w:b/>
        </w:rPr>
        <w:t>ILARIA BEDESCHI</w:t>
      </w:r>
      <w:r>
        <w:rPr>
          <w:rFonts w:ascii="Verdana" w:hAnsi="Verdana" w:cs="Times"/>
          <w:bCs/>
        </w:rPr>
        <w:t xml:space="preserve">, </w:t>
      </w:r>
      <w:r w:rsidRPr="009A7B2B">
        <w:rPr>
          <w:rFonts w:ascii="Verdana" w:hAnsi="Verdana" w:cs="Times"/>
          <w:bCs/>
        </w:rPr>
        <w:t xml:space="preserve">Giornalista </w:t>
      </w:r>
      <w:proofErr w:type="gramStart"/>
      <w:r w:rsidRPr="009A7B2B">
        <w:rPr>
          <w:rFonts w:ascii="Verdana" w:hAnsi="Verdana" w:cs="Times"/>
          <w:bCs/>
        </w:rPr>
        <w:t>de Il</w:t>
      </w:r>
      <w:proofErr w:type="gramEnd"/>
      <w:r w:rsidRPr="009A7B2B">
        <w:rPr>
          <w:rFonts w:ascii="Verdana" w:hAnsi="Verdana" w:cs="Times"/>
          <w:bCs/>
        </w:rPr>
        <w:t xml:space="preserve"> Resto del Carlino</w:t>
      </w:r>
    </w:p>
    <w:p w14:paraId="36E7019F" w14:textId="77777777" w:rsidR="009A7B2B" w:rsidRDefault="009A7B2B" w:rsidP="002E6474">
      <w:pPr>
        <w:spacing w:line="360" w:lineRule="auto"/>
        <w:ind w:left="567" w:right="566"/>
        <w:jc w:val="both"/>
        <w:rPr>
          <w:rFonts w:ascii="Verdana" w:hAnsi="Verdana" w:cs="Times"/>
        </w:rPr>
      </w:pPr>
    </w:p>
    <w:p w14:paraId="02135A50"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La manifestazione è stata in grado di innovarsi e rinnovarsi garantendo al pubblico le firme più prestigiose del panorama giornalistico, letterario e intellettuale.</w:t>
      </w:r>
    </w:p>
    <w:p w14:paraId="2FEE0203" w14:textId="25BD95AC"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gli anni, l’offerta culturale cervese ha potuto garantire un evento di grande caratura, portando in città nomi noti al grande pubblico facendo così conoscere la città di Cervia in tutta Italia.</w:t>
      </w:r>
    </w:p>
    <w:p w14:paraId="58D0001C"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le serate sarà possibile acquistare i libri presentati e, al termine, è in programma il momento del ‘Firmacopie’.</w:t>
      </w:r>
    </w:p>
    <w:p w14:paraId="3EA115E7" w14:textId="77777777" w:rsidR="002E6474" w:rsidRPr="002E6474" w:rsidRDefault="002E6474" w:rsidP="002E6474">
      <w:pPr>
        <w:spacing w:line="276" w:lineRule="auto"/>
        <w:ind w:left="567" w:right="566"/>
        <w:jc w:val="both"/>
        <w:rPr>
          <w:rFonts w:ascii="Verdana" w:hAnsi="Verdana" w:cs="Times"/>
          <w:color w:val="FF0000"/>
          <w:sz w:val="20"/>
          <w:szCs w:val="20"/>
        </w:rPr>
      </w:pPr>
    </w:p>
    <w:p w14:paraId="49B0CBCC" w14:textId="09DDA1CD" w:rsidR="002E6474" w:rsidRPr="002E6474" w:rsidRDefault="002E6474" w:rsidP="00CD1C53">
      <w:pPr>
        <w:spacing w:after="0" w:line="240" w:lineRule="auto"/>
        <w:ind w:left="567" w:right="566"/>
        <w:jc w:val="both"/>
        <w:rPr>
          <w:sz w:val="20"/>
          <w:szCs w:val="20"/>
        </w:rPr>
      </w:pPr>
      <w:r w:rsidRPr="002E6474">
        <w:rPr>
          <w:rFonts w:ascii="Verdana" w:hAnsi="Verdana" w:cs="Times"/>
          <w:b/>
          <w:bCs/>
          <w:sz w:val="20"/>
          <w:szCs w:val="20"/>
        </w:rPr>
        <w:t>Il libro</w:t>
      </w:r>
    </w:p>
    <w:p w14:paraId="5F21927B" w14:textId="576A696A" w:rsidR="00617B63" w:rsidRDefault="00040C9D" w:rsidP="00CD1C53">
      <w:pPr>
        <w:spacing w:after="0" w:line="240" w:lineRule="auto"/>
        <w:ind w:left="567" w:right="567"/>
        <w:jc w:val="both"/>
        <w:rPr>
          <w:rFonts w:ascii="Verdana" w:hAnsi="Verdana" w:cs="Times"/>
          <w:b/>
          <w:bCs/>
          <w:iCs/>
          <w:sz w:val="20"/>
          <w:szCs w:val="20"/>
        </w:rPr>
      </w:pPr>
      <w:r>
        <w:rPr>
          <w:rFonts w:ascii="Verdana" w:hAnsi="Verdana" w:cs="Times"/>
          <w:b/>
          <w:bCs/>
          <w:iCs/>
          <w:sz w:val="20"/>
          <w:szCs w:val="20"/>
        </w:rPr>
        <w:t>INVECCHIARE NON FA PAURA</w:t>
      </w:r>
    </w:p>
    <w:p w14:paraId="6CF0932D" w14:textId="77777777" w:rsidR="00040C9D" w:rsidRPr="00040C9D" w:rsidRDefault="00040C9D" w:rsidP="00CD1C53">
      <w:pPr>
        <w:spacing w:after="0" w:line="240" w:lineRule="auto"/>
        <w:ind w:left="567" w:right="567"/>
        <w:jc w:val="both"/>
        <w:rPr>
          <w:rFonts w:ascii="Verdana" w:hAnsi="Verdana" w:cs="Times New Roman"/>
          <w:sz w:val="20"/>
          <w:szCs w:val="20"/>
        </w:rPr>
      </w:pPr>
      <w:r w:rsidRPr="00040C9D">
        <w:rPr>
          <w:rFonts w:ascii="Verdana" w:hAnsi="Verdana" w:cs="Times New Roman"/>
          <w:sz w:val="20"/>
          <w:szCs w:val="20"/>
        </w:rPr>
        <w:t>L'invecchiamento attivo e sereno si fonda sull'equilibrio tra le cure mediche e la responsabilità individuale. Invecchiare bene non è un’illusione se ci si fonda sul convincimento che nulla viene donato senza l’impegno di ogni giorno.</w:t>
      </w:r>
    </w:p>
    <w:p w14:paraId="3B91B8ED" w14:textId="77777777" w:rsidR="002E6474" w:rsidRDefault="002E6474" w:rsidP="00CD1C53">
      <w:pPr>
        <w:pStyle w:val="Corpotesto"/>
        <w:spacing w:after="0" w:line="240" w:lineRule="auto"/>
        <w:ind w:left="567" w:right="566"/>
        <w:jc w:val="both"/>
        <w:rPr>
          <w:rFonts w:ascii="Verdana" w:hAnsi="Verdana" w:cs="Times"/>
          <w:b/>
          <w:bCs/>
          <w:sz w:val="22"/>
          <w:szCs w:val="22"/>
        </w:rPr>
      </w:pPr>
    </w:p>
    <w:p w14:paraId="60704080" w14:textId="7F3BD834" w:rsidR="002E6474" w:rsidRPr="002E6474" w:rsidRDefault="002E6474" w:rsidP="00CD1C53">
      <w:pPr>
        <w:pStyle w:val="Corpotesto"/>
        <w:spacing w:after="0" w:line="240" w:lineRule="auto"/>
        <w:ind w:left="567" w:right="566"/>
        <w:jc w:val="both"/>
        <w:rPr>
          <w:sz w:val="20"/>
          <w:szCs w:val="20"/>
        </w:rPr>
      </w:pPr>
      <w:r w:rsidRPr="002E6474">
        <w:rPr>
          <w:rFonts w:ascii="Verdana" w:hAnsi="Verdana" w:cs="Times"/>
          <w:b/>
          <w:bCs/>
          <w:sz w:val="20"/>
          <w:szCs w:val="20"/>
        </w:rPr>
        <w:t>L’aut</w:t>
      </w:r>
      <w:r w:rsidR="00CA66B1">
        <w:rPr>
          <w:rFonts w:ascii="Verdana" w:hAnsi="Verdana" w:cs="Times"/>
          <w:b/>
          <w:bCs/>
          <w:sz w:val="20"/>
          <w:szCs w:val="20"/>
        </w:rPr>
        <w:t>ore</w:t>
      </w:r>
    </w:p>
    <w:p w14:paraId="4B0AADFC" w14:textId="16CAFD57" w:rsidR="00965ABE" w:rsidRDefault="00040C9D" w:rsidP="00CD1C53">
      <w:pPr>
        <w:spacing w:after="0" w:line="240" w:lineRule="auto"/>
        <w:ind w:left="567" w:right="567"/>
        <w:jc w:val="both"/>
        <w:rPr>
          <w:rFonts w:ascii="Times New Roman" w:hAnsi="Times New Roman" w:cs="Times New Roman"/>
          <w:b/>
          <w:bCs/>
        </w:rPr>
      </w:pPr>
      <w:r w:rsidRPr="00CD1C53">
        <w:rPr>
          <w:rFonts w:ascii="Verdana" w:hAnsi="Verdana"/>
          <w:b/>
          <w:bCs/>
          <w:sz w:val="24"/>
          <w:szCs w:val="24"/>
        </w:rPr>
        <w:t>Marco Trabucchi</w:t>
      </w:r>
      <w:r w:rsidR="002E6474" w:rsidRPr="002E6474">
        <w:rPr>
          <w:rFonts w:ascii="Verdana" w:hAnsi="Verdana"/>
          <w:sz w:val="20"/>
          <w:szCs w:val="20"/>
        </w:rPr>
        <w:t xml:space="preserve"> </w:t>
      </w:r>
      <w:r w:rsidR="00965ABE" w:rsidRPr="00965ABE">
        <w:rPr>
          <w:rFonts w:ascii="Verdana" w:hAnsi="Verdana" w:cs="Times New Roman"/>
          <w:sz w:val="20"/>
          <w:szCs w:val="20"/>
        </w:rPr>
        <w:t>Specialista in psichiatria ed ex professore ordinario di Neuropsicofarmacologia all’Università di Roma Tor Vergata.  Divulgatore e docente in ambito geriatrico.</w:t>
      </w:r>
      <w:r w:rsidR="00965ABE">
        <w:rPr>
          <w:rFonts w:ascii="Times New Roman" w:hAnsi="Times New Roman" w:cs="Times New Roman"/>
          <w:b/>
          <w:bCs/>
        </w:rPr>
        <w:t xml:space="preserve"> </w:t>
      </w:r>
    </w:p>
    <w:p w14:paraId="5F988019" w14:textId="73C17998" w:rsidR="006F6D86" w:rsidRPr="006F6D86" w:rsidRDefault="006F6D86" w:rsidP="00CD1C53">
      <w:pPr>
        <w:spacing w:after="0" w:line="240" w:lineRule="auto"/>
        <w:ind w:left="567" w:right="567"/>
        <w:jc w:val="both"/>
        <w:rPr>
          <w:rFonts w:ascii="Verdana" w:eastAsia="Times New Roman" w:hAnsi="Verdana" w:cs="Times New Roman"/>
          <w:color w:val="0A0A0A"/>
          <w:sz w:val="20"/>
          <w:szCs w:val="20"/>
          <w:lang w:eastAsia="it-IT"/>
        </w:rPr>
      </w:pPr>
    </w:p>
    <w:p w14:paraId="2ED974C9" w14:textId="77777777" w:rsidR="00965ABE" w:rsidRPr="002E6474" w:rsidRDefault="00965ABE" w:rsidP="00CD1C53">
      <w:pPr>
        <w:spacing w:after="0" w:line="240" w:lineRule="auto"/>
        <w:ind w:left="567" w:right="566"/>
        <w:jc w:val="both"/>
        <w:rPr>
          <w:sz w:val="20"/>
          <w:szCs w:val="20"/>
        </w:rPr>
      </w:pPr>
      <w:r w:rsidRPr="002E6474">
        <w:rPr>
          <w:rFonts w:ascii="Verdana" w:hAnsi="Verdana" w:cs="Times"/>
          <w:b/>
          <w:bCs/>
          <w:sz w:val="20"/>
          <w:szCs w:val="20"/>
        </w:rPr>
        <w:t>Il libro</w:t>
      </w:r>
    </w:p>
    <w:p w14:paraId="38302CB3" w14:textId="77777777" w:rsidR="00965ABE" w:rsidRDefault="00965ABE" w:rsidP="00CD1C53">
      <w:pPr>
        <w:spacing w:after="0" w:line="240" w:lineRule="auto"/>
        <w:ind w:left="567" w:right="567"/>
        <w:jc w:val="both"/>
        <w:rPr>
          <w:rFonts w:ascii="Times New Roman" w:hAnsi="Times New Roman" w:cs="Times New Roman"/>
        </w:rPr>
      </w:pPr>
      <w:r>
        <w:rPr>
          <w:rFonts w:ascii="Verdana" w:hAnsi="Verdana" w:cs="Times"/>
          <w:b/>
          <w:bCs/>
          <w:iCs/>
          <w:sz w:val="20"/>
          <w:szCs w:val="20"/>
        </w:rPr>
        <w:t>ADRENALINA</w:t>
      </w:r>
      <w:r w:rsidRPr="00965ABE">
        <w:rPr>
          <w:rFonts w:ascii="Times New Roman" w:hAnsi="Times New Roman" w:cs="Times New Roman"/>
        </w:rPr>
        <w:t xml:space="preserve"> </w:t>
      </w:r>
    </w:p>
    <w:p w14:paraId="2D9841DE" w14:textId="66B4911E" w:rsidR="00965ABE" w:rsidRPr="006A7EAE" w:rsidRDefault="00965ABE" w:rsidP="00CD1C53">
      <w:pPr>
        <w:spacing w:after="0" w:line="240" w:lineRule="auto"/>
        <w:ind w:left="567" w:right="567"/>
        <w:jc w:val="both"/>
        <w:rPr>
          <w:rFonts w:ascii="Times New Roman" w:hAnsi="Times New Roman" w:cs="Times New Roman"/>
        </w:rPr>
      </w:pPr>
      <w:r w:rsidRPr="00965ABE">
        <w:rPr>
          <w:rFonts w:ascii="Verdana" w:hAnsi="Verdana" w:cs="Times New Roman"/>
          <w:sz w:val="20"/>
          <w:szCs w:val="20"/>
        </w:rPr>
        <w:t>Un esperto di comunicazione, reduce da un divorzio, vive una vita spenta a Roma finché una notte con la misteriosa Vanessa cambia tutto. Al mattino lei scompare e lui riceve un messaggio anonimo con una devastante accusa.</w:t>
      </w:r>
    </w:p>
    <w:p w14:paraId="67620FF8" w14:textId="45239FEA" w:rsidR="00965ABE" w:rsidRDefault="00965ABE" w:rsidP="00CD1C53">
      <w:pPr>
        <w:spacing w:after="0" w:line="240" w:lineRule="auto"/>
        <w:ind w:left="567" w:right="567"/>
        <w:jc w:val="both"/>
        <w:rPr>
          <w:rFonts w:ascii="Verdana" w:hAnsi="Verdana" w:cs="Times"/>
          <w:b/>
          <w:bCs/>
          <w:iCs/>
          <w:sz w:val="20"/>
          <w:szCs w:val="20"/>
        </w:rPr>
      </w:pPr>
    </w:p>
    <w:p w14:paraId="3E5A60A2" w14:textId="77777777" w:rsidR="00965ABE" w:rsidRPr="002E6474" w:rsidRDefault="00965ABE" w:rsidP="00CD1C53">
      <w:pPr>
        <w:pStyle w:val="Corpotesto"/>
        <w:spacing w:after="0" w:line="240" w:lineRule="auto"/>
        <w:ind w:left="567" w:right="566"/>
        <w:jc w:val="both"/>
        <w:rPr>
          <w:sz w:val="20"/>
          <w:szCs w:val="20"/>
        </w:rPr>
      </w:pPr>
      <w:r w:rsidRPr="002E6474">
        <w:rPr>
          <w:rFonts w:ascii="Verdana" w:hAnsi="Verdana" w:cs="Times"/>
          <w:b/>
          <w:bCs/>
          <w:sz w:val="20"/>
          <w:szCs w:val="20"/>
        </w:rPr>
        <w:t>L’aut</w:t>
      </w:r>
      <w:r>
        <w:rPr>
          <w:rFonts w:ascii="Verdana" w:hAnsi="Verdana" w:cs="Times"/>
          <w:b/>
          <w:bCs/>
          <w:sz w:val="20"/>
          <w:szCs w:val="20"/>
        </w:rPr>
        <w:t>ore</w:t>
      </w:r>
    </w:p>
    <w:p w14:paraId="61100345" w14:textId="486BF795" w:rsidR="00965ABE" w:rsidRPr="00965ABE" w:rsidRDefault="00965ABE" w:rsidP="00CD1C53">
      <w:pPr>
        <w:spacing w:after="0" w:line="240" w:lineRule="auto"/>
        <w:ind w:left="567" w:right="567"/>
        <w:jc w:val="both"/>
        <w:rPr>
          <w:rFonts w:ascii="Verdana" w:hAnsi="Verdana" w:cs="Times"/>
          <w:b/>
          <w:bCs/>
          <w:iCs/>
          <w:sz w:val="20"/>
          <w:szCs w:val="20"/>
        </w:rPr>
      </w:pPr>
      <w:r w:rsidRPr="00CD1C53">
        <w:rPr>
          <w:rFonts w:ascii="Verdana" w:hAnsi="Verdana"/>
          <w:b/>
          <w:bCs/>
          <w:sz w:val="24"/>
          <w:szCs w:val="24"/>
        </w:rPr>
        <w:t>Alberto Cassani</w:t>
      </w:r>
      <w:r w:rsidRPr="00965ABE">
        <w:rPr>
          <w:rFonts w:ascii="Verdana" w:hAnsi="Verdana" w:cs="Times New Roman"/>
          <w:sz w:val="20"/>
          <w:szCs w:val="20"/>
        </w:rPr>
        <w:t xml:space="preserve"> Impiegato nella amministrazione pubblica si occupa di gestione culturale e scrittura narrativa.</w:t>
      </w:r>
    </w:p>
    <w:p w14:paraId="6859F5E0" w14:textId="77777777" w:rsidR="002E6474" w:rsidRDefault="002E6474" w:rsidP="002E6474">
      <w:pPr>
        <w:spacing w:line="276" w:lineRule="auto"/>
        <w:ind w:left="567" w:right="566"/>
        <w:jc w:val="both"/>
        <w:rPr>
          <w:rFonts w:ascii="Verdana" w:hAnsi="Verdana" w:cs="Times"/>
        </w:rPr>
      </w:pPr>
    </w:p>
    <w:p w14:paraId="5E3A86AA" w14:textId="05754292" w:rsidR="002E6474" w:rsidRP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lastRenderedPageBreak/>
        <w:t>Coordinamento rassegna culturale 34° edizione Ilaria Bedeschi, giornalista</w:t>
      </w:r>
    </w:p>
    <w:p w14:paraId="64E4178D" w14:textId="79730FCF" w:rsidR="002E6474" w:rsidRPr="002E6474" w:rsidRDefault="002E6474" w:rsidP="002E6474">
      <w:pPr>
        <w:ind w:left="567" w:right="566"/>
        <w:jc w:val="both"/>
        <w:rPr>
          <w:rFonts w:ascii="Verdana" w:eastAsia="Times New Roman" w:hAnsi="Verdana" w:cs="Verdana"/>
          <w:bCs/>
        </w:rPr>
      </w:pPr>
      <w:r w:rsidRPr="002E6474">
        <w:rPr>
          <w:rFonts w:ascii="Verdana" w:eastAsia="Times New Roman" w:hAnsi="Verdana" w:cs="Verdana"/>
          <w:bCs/>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10B2D1EC" w14:textId="77777777" w:rsidR="002E6474" w:rsidRDefault="002E6474" w:rsidP="002E6474">
      <w:pPr>
        <w:ind w:left="567"/>
        <w:jc w:val="both"/>
        <w:rPr>
          <w:sz w:val="20"/>
          <w:szCs w:val="20"/>
        </w:rPr>
      </w:pPr>
    </w:p>
    <w:p w14:paraId="7626A90D" w14:textId="1151F864" w:rsidR="00B301E8" w:rsidRPr="00C216F4" w:rsidRDefault="00B301E8" w:rsidP="002E6474">
      <w:pPr>
        <w:ind w:left="567"/>
        <w:jc w:val="both"/>
        <w:rPr>
          <w:rFonts w:ascii="Verdana" w:hAnsi="Verdana"/>
          <w:sz w:val="20"/>
          <w:szCs w:val="20"/>
        </w:rPr>
      </w:pPr>
      <w:r w:rsidRPr="00C216F4">
        <w:rPr>
          <w:sz w:val="20"/>
          <w:szCs w:val="20"/>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w:t>
      </w:r>
      <w:proofErr w:type="spellStart"/>
      <w:r w:rsidRPr="00C216F4">
        <w:rPr>
          <w:sz w:val="20"/>
          <w:szCs w:val="20"/>
        </w:rPr>
        <w:t>Esserelite</w:t>
      </w:r>
      <w:proofErr w:type="spellEnd"/>
      <w:r w:rsidRPr="00C216F4">
        <w:rPr>
          <w:sz w:val="20"/>
          <w:szCs w:val="20"/>
        </w:rPr>
        <w:t xml:space="preserve">, </w:t>
      </w:r>
      <w:r w:rsidR="002E6474">
        <w:rPr>
          <w:sz w:val="20"/>
          <w:szCs w:val="20"/>
        </w:rPr>
        <w:t>Video Regione</w:t>
      </w:r>
      <w:r w:rsidRPr="00C216F4">
        <w:rPr>
          <w:sz w:val="20"/>
          <w:szCs w:val="20"/>
        </w:rPr>
        <w:t xml:space="preserve">, </w:t>
      </w:r>
      <w:r w:rsidR="002E6474" w:rsidRPr="00C216F4">
        <w:rPr>
          <w:sz w:val="20"/>
          <w:szCs w:val="20"/>
        </w:rPr>
        <w:t xml:space="preserve">Batani Select Hotels, </w:t>
      </w:r>
      <w:proofErr w:type="spellStart"/>
      <w:r w:rsidRPr="00C216F4">
        <w:rPr>
          <w:sz w:val="20"/>
          <w:szCs w:val="20"/>
        </w:rPr>
        <w:t>MarePineta</w:t>
      </w:r>
      <w:proofErr w:type="spellEnd"/>
      <w:r w:rsidRPr="00C216F4">
        <w:rPr>
          <w:sz w:val="20"/>
          <w:szCs w:val="20"/>
        </w:rPr>
        <w:t xml:space="preserve"> </w:t>
      </w:r>
      <w:r w:rsidR="002E6474">
        <w:rPr>
          <w:sz w:val="20"/>
          <w:szCs w:val="20"/>
        </w:rPr>
        <w:t>Milano Marittima</w:t>
      </w:r>
      <w:r w:rsidRPr="00C216F4">
        <w:rPr>
          <w:sz w:val="20"/>
          <w:szCs w:val="20"/>
        </w:rPr>
        <w:t>, Hotel Nettuno, Hotel Bellettini, Ristorante il Pirata, Ristorante Sale Grosso, Ristorante Al Deserto, Ristorante Al Faro, Consorzio Cervia Centro, Le Brusine.</w:t>
      </w:r>
    </w:p>
    <w:p w14:paraId="782CD564" w14:textId="77777777" w:rsidR="002E6474" w:rsidRDefault="002E6474" w:rsidP="002E6474">
      <w:pPr>
        <w:ind w:left="567"/>
        <w:jc w:val="both"/>
        <w:rPr>
          <w:rFonts w:ascii="Verdana" w:hAnsi="Verdana"/>
          <w:sz w:val="18"/>
          <w:szCs w:val="18"/>
        </w:rPr>
      </w:pPr>
    </w:p>
    <w:p w14:paraId="5ADDE9BC" w14:textId="7587DCC1" w:rsidR="00B301E8" w:rsidRPr="00C216F4" w:rsidRDefault="00B301E8" w:rsidP="002E6474">
      <w:pPr>
        <w:ind w:left="567"/>
        <w:jc w:val="both"/>
        <w:rPr>
          <w:rFonts w:ascii="Verdana" w:hAnsi="Verdana"/>
          <w:sz w:val="18"/>
          <w:szCs w:val="18"/>
        </w:rPr>
      </w:pPr>
      <w:r w:rsidRPr="00C216F4">
        <w:rPr>
          <w:rFonts w:ascii="Verdana" w:hAnsi="Verdana"/>
          <w:sz w:val="18"/>
          <w:szCs w:val="18"/>
        </w:rPr>
        <w:t xml:space="preserve">Comunicato stampa a cura di ‘Cervia, la spiaggia ama il </w:t>
      </w:r>
      <w:proofErr w:type="spellStart"/>
      <w:r w:rsidRPr="00C216F4">
        <w:rPr>
          <w:rFonts w:ascii="Verdana" w:hAnsi="Verdana"/>
          <w:sz w:val="18"/>
          <w:szCs w:val="18"/>
        </w:rPr>
        <w:t>libro’</w:t>
      </w:r>
      <w:proofErr w:type="spellEnd"/>
    </w:p>
    <w:p w14:paraId="0E5CB601" w14:textId="77777777" w:rsidR="00B301E8" w:rsidRPr="00C216F4" w:rsidRDefault="00B301E8" w:rsidP="002E6474">
      <w:pPr>
        <w:ind w:left="567"/>
        <w:jc w:val="both"/>
        <w:rPr>
          <w:rFonts w:ascii="Verdana" w:hAnsi="Verdana"/>
          <w:sz w:val="18"/>
          <w:szCs w:val="18"/>
        </w:rPr>
      </w:pPr>
    </w:p>
    <w:p w14:paraId="15BEFCA3" w14:textId="47819BFF" w:rsidR="00B301E8" w:rsidRPr="00C216F4" w:rsidRDefault="00B301E8" w:rsidP="002E6474">
      <w:pPr>
        <w:ind w:left="567"/>
        <w:jc w:val="both"/>
        <w:rPr>
          <w:rFonts w:ascii="Verdana" w:hAnsi="Verdana"/>
          <w:sz w:val="18"/>
          <w:szCs w:val="18"/>
          <w:lang w:eastAsia="it-IT"/>
        </w:rPr>
      </w:pPr>
      <w:r w:rsidRPr="00C216F4">
        <w:rPr>
          <w:rFonts w:ascii="Verdana" w:hAnsi="Verdana"/>
          <w:sz w:val="18"/>
          <w:szCs w:val="18"/>
        </w:rPr>
        <w:t xml:space="preserve">Cervia, </w:t>
      </w:r>
      <w:r w:rsidR="002E6474">
        <w:rPr>
          <w:rFonts w:ascii="Verdana" w:hAnsi="Verdana"/>
          <w:sz w:val="18"/>
          <w:szCs w:val="18"/>
        </w:rPr>
        <w:t>2</w:t>
      </w:r>
      <w:r w:rsidRPr="00C216F4">
        <w:rPr>
          <w:rFonts w:ascii="Verdana" w:hAnsi="Verdana"/>
          <w:sz w:val="18"/>
          <w:szCs w:val="18"/>
        </w:rPr>
        <w:t xml:space="preserve">7 </w:t>
      </w:r>
      <w:r w:rsidR="00CD1C53">
        <w:rPr>
          <w:rFonts w:ascii="Verdana" w:hAnsi="Verdana"/>
          <w:sz w:val="18"/>
          <w:szCs w:val="18"/>
        </w:rPr>
        <w:t>lugli</w:t>
      </w:r>
      <w:r w:rsidRPr="00C216F4">
        <w:rPr>
          <w:rFonts w:ascii="Verdana" w:hAnsi="Verdana"/>
          <w:sz w:val="18"/>
          <w:szCs w:val="18"/>
        </w:rPr>
        <w:t>o 2026</w:t>
      </w:r>
    </w:p>
    <w:sectPr w:rsidR="00B301E8" w:rsidRPr="00C216F4"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BF757" w14:textId="77777777" w:rsidR="00916377" w:rsidRDefault="00916377" w:rsidP="00FD048C">
      <w:pPr>
        <w:spacing w:after="0" w:line="240" w:lineRule="auto"/>
      </w:pPr>
      <w:r>
        <w:separator/>
      </w:r>
    </w:p>
  </w:endnote>
  <w:endnote w:type="continuationSeparator" w:id="0">
    <w:p w14:paraId="4BB04E1F" w14:textId="77777777" w:rsidR="00916377" w:rsidRDefault="00916377"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A2E6B" w14:textId="77777777" w:rsidR="00916377" w:rsidRDefault="00916377" w:rsidP="00FD048C">
      <w:pPr>
        <w:spacing w:after="0" w:line="240" w:lineRule="auto"/>
      </w:pPr>
      <w:r>
        <w:separator/>
      </w:r>
    </w:p>
  </w:footnote>
  <w:footnote w:type="continuationSeparator" w:id="0">
    <w:p w14:paraId="70D9C2BE" w14:textId="77777777" w:rsidR="00916377" w:rsidRDefault="00916377"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p w14:paraId="50FD1B68"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40C9D"/>
    <w:rsid w:val="000C2923"/>
    <w:rsid w:val="001D3047"/>
    <w:rsid w:val="002354B8"/>
    <w:rsid w:val="002E6474"/>
    <w:rsid w:val="004B567E"/>
    <w:rsid w:val="004B6672"/>
    <w:rsid w:val="004B6FBF"/>
    <w:rsid w:val="004C294E"/>
    <w:rsid w:val="004F214C"/>
    <w:rsid w:val="00527F13"/>
    <w:rsid w:val="00535891"/>
    <w:rsid w:val="00550FF5"/>
    <w:rsid w:val="00556ED6"/>
    <w:rsid w:val="005B0A42"/>
    <w:rsid w:val="005C0F38"/>
    <w:rsid w:val="005E4F5E"/>
    <w:rsid w:val="00616603"/>
    <w:rsid w:val="00617B63"/>
    <w:rsid w:val="00631A84"/>
    <w:rsid w:val="0064580C"/>
    <w:rsid w:val="006937FD"/>
    <w:rsid w:val="006A2025"/>
    <w:rsid w:val="006A492E"/>
    <w:rsid w:val="006B24A2"/>
    <w:rsid w:val="006C2A6F"/>
    <w:rsid w:val="006D34A0"/>
    <w:rsid w:val="006F6D86"/>
    <w:rsid w:val="00724096"/>
    <w:rsid w:val="00773F7E"/>
    <w:rsid w:val="007B1325"/>
    <w:rsid w:val="007B29AE"/>
    <w:rsid w:val="007C75DC"/>
    <w:rsid w:val="007F6910"/>
    <w:rsid w:val="008004A6"/>
    <w:rsid w:val="008609D0"/>
    <w:rsid w:val="008C1058"/>
    <w:rsid w:val="008C26EA"/>
    <w:rsid w:val="008E68BC"/>
    <w:rsid w:val="008F1BC4"/>
    <w:rsid w:val="00916377"/>
    <w:rsid w:val="009420C4"/>
    <w:rsid w:val="00965ABE"/>
    <w:rsid w:val="009A7252"/>
    <w:rsid w:val="009A7B2B"/>
    <w:rsid w:val="009B4816"/>
    <w:rsid w:val="00AC79EE"/>
    <w:rsid w:val="00B033A2"/>
    <w:rsid w:val="00B301E8"/>
    <w:rsid w:val="00B814F8"/>
    <w:rsid w:val="00BE31B6"/>
    <w:rsid w:val="00BE3D5B"/>
    <w:rsid w:val="00C216F4"/>
    <w:rsid w:val="00C63916"/>
    <w:rsid w:val="00C83D04"/>
    <w:rsid w:val="00CA66B1"/>
    <w:rsid w:val="00CC01FA"/>
    <w:rsid w:val="00CD1C53"/>
    <w:rsid w:val="00CD508A"/>
    <w:rsid w:val="00CF108E"/>
    <w:rsid w:val="00D0216C"/>
    <w:rsid w:val="00D170C1"/>
    <w:rsid w:val="00E4291D"/>
    <w:rsid w:val="00E77F0A"/>
    <w:rsid w:val="00E93C5E"/>
    <w:rsid w:val="00EB121D"/>
    <w:rsid w:val="00EB7DD4"/>
    <w:rsid w:val="00ED41A6"/>
    <w:rsid w:val="00ED6803"/>
    <w:rsid w:val="00EF3EA5"/>
    <w:rsid w:val="00F11C18"/>
    <w:rsid w:val="00F25BE9"/>
    <w:rsid w:val="00F96264"/>
    <w:rsid w:val="00F977CA"/>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569</Words>
  <Characters>3247</Characters>
  <Application>Microsoft Office Word</Application>
  <DocSecurity>4</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2</cp:revision>
  <cp:lastPrinted>2026-06-16T15:36:00Z</cp:lastPrinted>
  <dcterms:created xsi:type="dcterms:W3CDTF">2026-07-23T10:22:00Z</dcterms:created>
  <dcterms:modified xsi:type="dcterms:W3CDTF">2026-07-23T10:22:00Z</dcterms:modified>
</cp:coreProperties>
</file>