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733BD" w14:textId="5AD548ED" w:rsidR="00B301E8" w:rsidRPr="002354B8" w:rsidRDefault="00B301E8" w:rsidP="00B301E8">
      <w:pPr>
        <w:widowControl w:val="0"/>
        <w:jc w:val="center"/>
        <w:rPr>
          <w:rFonts w:ascii="Verdana" w:hAnsi="Verdana" w:cstheme="minorBidi"/>
          <w:b/>
          <w:bCs/>
          <w:caps/>
          <w:color w:val="000000" w:themeColor="text1"/>
          <w:spacing w:val="20"/>
          <w:sz w:val="36"/>
          <w:szCs w:val="36"/>
        </w:rPr>
      </w:pPr>
      <w:r w:rsidRPr="002354B8">
        <w:rPr>
          <w:rFonts w:ascii="Verdana" w:hAnsi="Verdana" w:cstheme="minorBidi"/>
          <w:b/>
          <w:bCs/>
          <w:caps/>
          <w:color w:val="000000" w:themeColor="text1"/>
          <w:spacing w:val="20"/>
          <w:sz w:val="36"/>
          <w:szCs w:val="36"/>
        </w:rPr>
        <w:t>COMUNICATO STAMPA</w:t>
      </w:r>
    </w:p>
    <w:p w14:paraId="3D5B8278" w14:textId="77777777" w:rsidR="002E6474" w:rsidRDefault="002E6474" w:rsidP="002E6474">
      <w:pPr>
        <w:ind w:left="567" w:right="566"/>
        <w:rPr>
          <w:rFonts w:ascii="Verdana" w:hAnsi="Verdana" w:cs="Times"/>
          <w:b/>
        </w:rPr>
      </w:pPr>
    </w:p>
    <w:p w14:paraId="47370BC5" w14:textId="1B95991D" w:rsidR="002E6474" w:rsidRDefault="00E77F0A" w:rsidP="002E6474">
      <w:pPr>
        <w:spacing w:line="276" w:lineRule="auto"/>
        <w:ind w:left="567" w:right="566"/>
        <w:jc w:val="center"/>
        <w:rPr>
          <w:rFonts w:ascii="Verdana" w:hAnsi="Verdana" w:cs="Times"/>
          <w:b/>
        </w:rPr>
      </w:pPr>
      <w:r>
        <w:rPr>
          <w:rFonts w:ascii="Verdana" w:hAnsi="Verdana" w:cs="Times"/>
          <w:b/>
        </w:rPr>
        <w:t xml:space="preserve">La </w:t>
      </w:r>
      <w:r w:rsidR="009F115D">
        <w:rPr>
          <w:rFonts w:ascii="Verdana" w:hAnsi="Verdana" w:cs="Times"/>
          <w:b/>
        </w:rPr>
        <w:t xml:space="preserve">giornalista, </w:t>
      </w:r>
      <w:r>
        <w:rPr>
          <w:rFonts w:ascii="Verdana" w:hAnsi="Verdana" w:cs="Times"/>
          <w:b/>
        </w:rPr>
        <w:t xml:space="preserve">saggista e </w:t>
      </w:r>
      <w:r w:rsidR="009F115D">
        <w:rPr>
          <w:rFonts w:ascii="Verdana" w:hAnsi="Verdana" w:cs="Times"/>
          <w:b/>
        </w:rPr>
        <w:t>autrice televisiva</w:t>
      </w:r>
    </w:p>
    <w:p w14:paraId="7E27BD7C" w14:textId="0A5A9CFD" w:rsidR="002E6474" w:rsidRPr="002E6474" w:rsidRDefault="009F115D" w:rsidP="002E6474">
      <w:pPr>
        <w:spacing w:line="276" w:lineRule="auto"/>
        <w:ind w:left="567" w:right="566"/>
        <w:jc w:val="center"/>
        <w:rPr>
          <w:rFonts w:ascii="Verdana" w:hAnsi="Verdana" w:cs="Times"/>
          <w:b/>
        </w:rPr>
      </w:pPr>
      <w:r>
        <w:rPr>
          <w:rFonts w:ascii="Verdana" w:hAnsi="Verdana" w:cs="Times"/>
          <w:b/>
          <w:sz w:val="28"/>
          <w:szCs w:val="28"/>
        </w:rPr>
        <w:t>FULVIA SISTI</w:t>
      </w:r>
      <w:r w:rsidR="002E6474">
        <w:rPr>
          <w:rFonts w:ascii="Verdana" w:hAnsi="Verdana" w:cs="Times"/>
          <w:b/>
        </w:rPr>
        <w:t xml:space="preserve"> </w:t>
      </w:r>
      <w:r w:rsidR="002E6474" w:rsidRPr="00B42783">
        <w:rPr>
          <w:rFonts w:ascii="Verdana" w:hAnsi="Verdana" w:cs="Times"/>
          <w:b/>
          <w:sz w:val="28"/>
          <w:szCs w:val="28"/>
        </w:rPr>
        <w:t>present</w:t>
      </w:r>
      <w:r w:rsidR="00E77F0A">
        <w:rPr>
          <w:rFonts w:ascii="Verdana" w:hAnsi="Verdana" w:cs="Times"/>
          <w:b/>
          <w:sz w:val="28"/>
          <w:szCs w:val="28"/>
        </w:rPr>
        <w:t>a i</w:t>
      </w:r>
      <w:r w:rsidR="002E6474">
        <w:rPr>
          <w:rFonts w:ascii="Verdana" w:hAnsi="Verdana" w:cs="Times"/>
          <w:b/>
          <w:sz w:val="28"/>
          <w:szCs w:val="28"/>
        </w:rPr>
        <w:t xml:space="preserve">l </w:t>
      </w:r>
      <w:r w:rsidR="002E6474" w:rsidRPr="00B42783">
        <w:rPr>
          <w:rFonts w:ascii="Verdana" w:hAnsi="Verdana" w:cs="Times"/>
          <w:b/>
          <w:sz w:val="28"/>
          <w:szCs w:val="28"/>
        </w:rPr>
        <w:t>suo libro</w:t>
      </w:r>
      <w:r w:rsidR="002E6474">
        <w:rPr>
          <w:rFonts w:ascii="Verdana" w:hAnsi="Verdana" w:cs="Times"/>
          <w:b/>
          <w:sz w:val="28"/>
          <w:szCs w:val="28"/>
        </w:rPr>
        <w:t xml:space="preserve"> </w:t>
      </w:r>
    </w:p>
    <w:p w14:paraId="559D2F1D" w14:textId="67006824" w:rsidR="002E6474" w:rsidRPr="00B42783" w:rsidRDefault="002E6474" w:rsidP="002E6474">
      <w:pPr>
        <w:spacing w:line="276" w:lineRule="auto"/>
        <w:ind w:left="567" w:right="566"/>
        <w:jc w:val="center"/>
        <w:rPr>
          <w:rFonts w:ascii="Verdana" w:hAnsi="Verdana" w:cs="Times"/>
          <w:b/>
          <w:sz w:val="28"/>
          <w:szCs w:val="28"/>
        </w:rPr>
      </w:pPr>
      <w:r w:rsidRPr="00B42783">
        <w:rPr>
          <w:rFonts w:ascii="Verdana" w:hAnsi="Verdana" w:cs="Times"/>
          <w:b/>
          <w:sz w:val="28"/>
          <w:szCs w:val="28"/>
        </w:rPr>
        <w:t>‘</w:t>
      </w:r>
      <w:r w:rsidR="009F115D">
        <w:rPr>
          <w:rFonts w:ascii="Verdana" w:hAnsi="Verdana" w:cs="Times"/>
          <w:b/>
          <w:sz w:val="28"/>
          <w:szCs w:val="28"/>
        </w:rPr>
        <w:t>PROTAGONISTE DELLA PRIMA PAGINA</w:t>
      </w:r>
      <w:r w:rsidR="00E77F0A">
        <w:rPr>
          <w:rFonts w:ascii="Verdana" w:hAnsi="Verdana" w:cs="Times"/>
          <w:b/>
          <w:sz w:val="28"/>
          <w:szCs w:val="28"/>
        </w:rPr>
        <w:t>’</w:t>
      </w:r>
      <w:r w:rsidRPr="00B42783">
        <w:rPr>
          <w:rFonts w:ascii="Verdana" w:hAnsi="Verdana" w:cs="Times"/>
          <w:b/>
          <w:sz w:val="28"/>
          <w:szCs w:val="28"/>
        </w:rPr>
        <w:t xml:space="preserve"> </w:t>
      </w:r>
    </w:p>
    <w:p w14:paraId="0A254920" w14:textId="19AE38BE" w:rsidR="002E6474" w:rsidRDefault="002E6474" w:rsidP="002E6474">
      <w:pPr>
        <w:spacing w:line="276" w:lineRule="auto"/>
        <w:ind w:left="567" w:right="566"/>
        <w:jc w:val="center"/>
        <w:rPr>
          <w:rFonts w:ascii="Verdana" w:hAnsi="Verdana" w:cs="Times"/>
          <w:b/>
        </w:rPr>
      </w:pPr>
      <w:r>
        <w:rPr>
          <w:rFonts w:ascii="Verdana" w:hAnsi="Verdana" w:cs="Times"/>
          <w:b/>
        </w:rPr>
        <w:t>(Ed.</w:t>
      </w:r>
      <w:r w:rsidR="009F115D" w:rsidRPr="009F115D">
        <w:rPr>
          <w:rFonts w:ascii="Times New Roman" w:hAnsi="Times New Roman" w:cs="Times New Roman"/>
        </w:rPr>
        <w:t xml:space="preserve"> </w:t>
      </w:r>
      <w:proofErr w:type="spellStart"/>
      <w:r w:rsidR="009F115D" w:rsidRPr="009F115D">
        <w:rPr>
          <w:rFonts w:ascii="Verdana" w:hAnsi="Verdana" w:cs="Times New Roman"/>
          <w:b/>
          <w:bCs/>
        </w:rPr>
        <w:t>TraccePerLaMeta</w:t>
      </w:r>
      <w:proofErr w:type="spellEnd"/>
      <w:r>
        <w:rPr>
          <w:rFonts w:ascii="Verdana" w:hAnsi="Verdana" w:cs="Times"/>
          <w:b/>
        </w:rPr>
        <w:t>)</w:t>
      </w:r>
    </w:p>
    <w:p w14:paraId="7DB093C7" w14:textId="0F1C51D8" w:rsidR="002E6474" w:rsidRDefault="002E6474" w:rsidP="002E6474">
      <w:pPr>
        <w:spacing w:line="276" w:lineRule="auto"/>
        <w:ind w:left="567" w:right="566"/>
        <w:jc w:val="center"/>
        <w:rPr>
          <w:rFonts w:ascii="Verdana" w:hAnsi="Verdana" w:cs="Times"/>
          <w:b/>
        </w:rPr>
      </w:pPr>
      <w:r w:rsidRPr="009D12D6">
        <w:rPr>
          <w:rFonts w:ascii="Verdana" w:hAnsi="Verdana" w:cs="Times"/>
          <w:b/>
        </w:rPr>
        <w:t>Intervistat</w:t>
      </w:r>
      <w:r w:rsidR="00617B63">
        <w:rPr>
          <w:rFonts w:ascii="Verdana" w:hAnsi="Verdana" w:cs="Times"/>
          <w:b/>
        </w:rPr>
        <w:t>a</w:t>
      </w:r>
      <w:r w:rsidRPr="009D12D6">
        <w:rPr>
          <w:rFonts w:ascii="Verdana" w:hAnsi="Verdana" w:cs="Times"/>
          <w:b/>
        </w:rPr>
        <w:t xml:space="preserve"> dal giornalista </w:t>
      </w:r>
      <w:r w:rsidR="009F115D">
        <w:rPr>
          <w:rFonts w:ascii="Verdana" w:hAnsi="Verdana" w:cs="Times"/>
          <w:b/>
        </w:rPr>
        <w:t>GIORGIO TONELLI</w:t>
      </w:r>
    </w:p>
    <w:p w14:paraId="7A22409C" w14:textId="57000661" w:rsidR="002E6474" w:rsidRPr="00B42783" w:rsidRDefault="009F115D" w:rsidP="002E6474">
      <w:pPr>
        <w:spacing w:line="276" w:lineRule="auto"/>
        <w:ind w:left="567" w:right="566"/>
        <w:jc w:val="center"/>
        <w:rPr>
          <w:rFonts w:ascii="Verdana" w:hAnsi="Verdana" w:cs="Times"/>
          <w:b/>
        </w:rPr>
      </w:pPr>
      <w:r>
        <w:rPr>
          <w:rFonts w:ascii="Verdana" w:hAnsi="Verdana" w:cs="Times"/>
          <w:b/>
          <w:sz w:val="28"/>
          <w:szCs w:val="28"/>
        </w:rPr>
        <w:t>Domenica 2 agosto</w:t>
      </w:r>
      <w:r w:rsidR="002E6474" w:rsidRPr="00B42783">
        <w:rPr>
          <w:rFonts w:ascii="Verdana" w:hAnsi="Verdana" w:cs="Times"/>
          <w:b/>
          <w:sz w:val="28"/>
          <w:szCs w:val="28"/>
        </w:rPr>
        <w:t xml:space="preserve"> 202</w:t>
      </w:r>
      <w:r w:rsidR="002E6474">
        <w:rPr>
          <w:rFonts w:ascii="Verdana" w:hAnsi="Verdana" w:cs="Times"/>
          <w:b/>
          <w:sz w:val="28"/>
          <w:szCs w:val="28"/>
        </w:rPr>
        <w:t>6</w:t>
      </w:r>
      <w:r w:rsidR="002E6474" w:rsidRPr="00B42783">
        <w:rPr>
          <w:rFonts w:ascii="Verdana" w:hAnsi="Verdana" w:cs="Times"/>
          <w:b/>
        </w:rPr>
        <w:t xml:space="preserve">, ore 21.15 </w:t>
      </w:r>
    </w:p>
    <w:p w14:paraId="06C53638" w14:textId="6BADE4E1" w:rsidR="002E6474" w:rsidRDefault="009F115D" w:rsidP="002E6474">
      <w:pPr>
        <w:spacing w:line="276" w:lineRule="auto"/>
        <w:ind w:left="567" w:right="566"/>
        <w:jc w:val="center"/>
        <w:rPr>
          <w:rFonts w:ascii="Verdana" w:hAnsi="Verdana" w:cs="Times"/>
          <w:b/>
        </w:rPr>
      </w:pPr>
      <w:r>
        <w:rPr>
          <w:rFonts w:ascii="Verdana" w:hAnsi="Verdana" w:cs="Times"/>
          <w:b/>
        </w:rPr>
        <w:t>Parco Gemelli</w:t>
      </w:r>
      <w:r w:rsidR="002E6474" w:rsidRPr="00B42783">
        <w:rPr>
          <w:rFonts w:ascii="Verdana" w:hAnsi="Verdana" w:cs="Times"/>
          <w:b/>
        </w:rPr>
        <w:t xml:space="preserve"> </w:t>
      </w:r>
      <w:r>
        <w:rPr>
          <w:rFonts w:ascii="Verdana" w:hAnsi="Verdana" w:cs="Times"/>
          <w:b/>
        </w:rPr>
        <w:t>–</w:t>
      </w:r>
      <w:r w:rsidR="002E6474" w:rsidRPr="00B42783">
        <w:rPr>
          <w:rFonts w:ascii="Verdana" w:hAnsi="Verdana" w:cs="Times"/>
          <w:b/>
        </w:rPr>
        <w:t xml:space="preserve"> </w:t>
      </w:r>
      <w:r>
        <w:rPr>
          <w:rFonts w:ascii="Verdana" w:hAnsi="Verdana" w:cs="Times"/>
          <w:b/>
        </w:rPr>
        <w:t xml:space="preserve">Tagliata di </w:t>
      </w:r>
      <w:r w:rsidR="002E6474" w:rsidRPr="00B42783">
        <w:rPr>
          <w:rFonts w:ascii="Verdana" w:hAnsi="Verdana" w:cs="Times"/>
          <w:b/>
        </w:rPr>
        <w:t>Cervia</w:t>
      </w:r>
    </w:p>
    <w:p w14:paraId="56BDAE53"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Nata nel 1993, da una illuminazione vincente e audace di Terenzio Medri, la rassegna culturale ha segnato una svolta nel rapporto tra cultura e vacanza balneare. La moda del ‘lancio dei gavettoni’ poteva e andava sostituita con la diffusione della lettura tramite la forma del libro.</w:t>
      </w:r>
    </w:p>
    <w:p w14:paraId="2E30FBB1" w14:textId="0FB57EA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E allora sono iniziate decine di presentazioni, che negli anni hanno consolidato la rassegna culturale “Cervia, la spiaggia ama il libro” tra le più longeve d’Italia. Migliaia le persone che hanno seguito gli incontri con gli Autori, centinaia i libri presentanti durante il classico periodo estivo compreso tra la metà di luglio e la metà di agosto, in coincidenza con il gran finale dello Sbarco degli Autori nel giorno di Ferragosto.</w:t>
      </w:r>
    </w:p>
    <w:p w14:paraId="2834846D" w14:textId="77777777" w:rsidR="002E6474" w:rsidRDefault="002E6474" w:rsidP="002E6474">
      <w:pPr>
        <w:spacing w:line="360" w:lineRule="auto"/>
        <w:ind w:left="567" w:right="566"/>
        <w:jc w:val="both"/>
        <w:rPr>
          <w:rFonts w:ascii="Verdana" w:hAnsi="Verdana" w:cs="Times"/>
          <w:b/>
          <w:bCs/>
        </w:rPr>
      </w:pPr>
    </w:p>
    <w:p w14:paraId="1B4D5DC7" w14:textId="435E46DF" w:rsidR="002E6474" w:rsidRDefault="009F115D" w:rsidP="002E6474">
      <w:pPr>
        <w:spacing w:line="360" w:lineRule="auto"/>
        <w:ind w:left="567" w:right="566"/>
        <w:jc w:val="both"/>
        <w:rPr>
          <w:rFonts w:ascii="Verdana" w:hAnsi="Verdana" w:cs="Times"/>
        </w:rPr>
      </w:pPr>
      <w:r>
        <w:rPr>
          <w:rFonts w:ascii="Verdana" w:hAnsi="Verdana" w:cs="Times"/>
          <w:b/>
          <w:bCs/>
        </w:rPr>
        <w:t>Domenica 2 agosto</w:t>
      </w:r>
      <w:r w:rsidR="002E6474">
        <w:rPr>
          <w:rFonts w:ascii="Verdana" w:hAnsi="Verdana" w:cs="Times"/>
          <w:b/>
          <w:bCs/>
        </w:rPr>
        <w:t xml:space="preserve"> Ore 21.15 – </w:t>
      </w:r>
      <w:r>
        <w:rPr>
          <w:rFonts w:ascii="Verdana" w:hAnsi="Verdana" w:cs="Times"/>
          <w:b/>
          <w:bCs/>
        </w:rPr>
        <w:t>Parco Gemelli</w:t>
      </w:r>
      <w:r w:rsidR="002E6474" w:rsidRPr="005B3BB7">
        <w:rPr>
          <w:rFonts w:ascii="Verdana" w:hAnsi="Verdana" w:cs="Times"/>
          <w:b/>
          <w:bCs/>
        </w:rPr>
        <w:t xml:space="preserve"> </w:t>
      </w:r>
      <w:r w:rsidR="002E6474">
        <w:rPr>
          <w:rFonts w:ascii="Verdana" w:hAnsi="Verdana" w:cs="Times"/>
          <w:b/>
          <w:bCs/>
        </w:rPr>
        <w:t>–</w:t>
      </w:r>
      <w:r w:rsidR="002E6474" w:rsidRPr="005B3BB7">
        <w:rPr>
          <w:rFonts w:ascii="Verdana" w:hAnsi="Verdana" w:cs="Times"/>
          <w:b/>
          <w:bCs/>
        </w:rPr>
        <w:t xml:space="preserve"> </w:t>
      </w:r>
      <w:r>
        <w:rPr>
          <w:rFonts w:ascii="Verdana" w:hAnsi="Verdana" w:cs="Times"/>
          <w:b/>
          <w:bCs/>
        </w:rPr>
        <w:t xml:space="preserve">Tagliata di </w:t>
      </w:r>
      <w:r w:rsidR="002E6474" w:rsidRPr="005B3BB7">
        <w:rPr>
          <w:rFonts w:ascii="Verdana" w:hAnsi="Verdana" w:cs="Times"/>
          <w:b/>
          <w:bCs/>
        </w:rPr>
        <w:t>Cervia</w:t>
      </w:r>
      <w:r w:rsidR="002E6474">
        <w:rPr>
          <w:rFonts w:ascii="Verdana" w:hAnsi="Verdana" w:cs="Times"/>
          <w:b/>
          <w:bCs/>
        </w:rPr>
        <w:t xml:space="preserve"> </w:t>
      </w:r>
      <w:r w:rsidR="00617B63">
        <w:rPr>
          <w:rFonts w:ascii="Verdana" w:hAnsi="Verdana" w:cs="Times"/>
        </w:rPr>
        <w:t xml:space="preserve">la </w:t>
      </w:r>
      <w:r w:rsidRPr="009F115D">
        <w:rPr>
          <w:rFonts w:ascii="Verdana" w:hAnsi="Verdana" w:cs="Times"/>
          <w:bCs/>
        </w:rPr>
        <w:t>giornalista, saggista e autrice televisiva</w:t>
      </w:r>
      <w:r>
        <w:rPr>
          <w:rFonts w:ascii="Verdana" w:hAnsi="Verdana" w:cs="Times"/>
        </w:rPr>
        <w:t xml:space="preserve"> </w:t>
      </w:r>
      <w:r>
        <w:rPr>
          <w:rFonts w:ascii="Verdana" w:hAnsi="Verdana" w:cs="Times"/>
          <w:b/>
          <w:bCs/>
        </w:rPr>
        <w:t>FULVIA SISTI</w:t>
      </w:r>
      <w:r w:rsidR="002E6474">
        <w:rPr>
          <w:rFonts w:ascii="Verdana" w:hAnsi="Verdana" w:cs="Times"/>
          <w:b/>
          <w:bCs/>
        </w:rPr>
        <w:t xml:space="preserve"> </w:t>
      </w:r>
      <w:r w:rsidR="002E6474">
        <w:rPr>
          <w:rFonts w:ascii="Verdana" w:hAnsi="Verdana" w:cs="Times"/>
        </w:rPr>
        <w:t xml:space="preserve">presenta il suo libro </w:t>
      </w:r>
      <w:r w:rsidRPr="008207D1">
        <w:rPr>
          <w:rFonts w:ascii="Verdana" w:hAnsi="Verdana" w:cs="Times"/>
          <w:i/>
          <w:u w:val="single"/>
        </w:rPr>
        <w:t>PROTAGONISTE DELLA PRIMA PAGINA</w:t>
      </w:r>
      <w:r w:rsidR="002E6474">
        <w:rPr>
          <w:rFonts w:ascii="Verdana" w:hAnsi="Verdana" w:cs="Times"/>
        </w:rPr>
        <w:t xml:space="preserve"> (Ed.</w:t>
      </w:r>
      <w:r w:rsidRPr="009F115D">
        <w:rPr>
          <w:rFonts w:ascii="Times New Roman" w:hAnsi="Times New Roman" w:cs="Times New Roman"/>
        </w:rPr>
        <w:t xml:space="preserve"> </w:t>
      </w:r>
      <w:proofErr w:type="spellStart"/>
      <w:r w:rsidRPr="009F115D">
        <w:rPr>
          <w:rFonts w:ascii="Verdana" w:hAnsi="Verdana" w:cs="Times New Roman"/>
        </w:rPr>
        <w:t>TraccePerLaMeta</w:t>
      </w:r>
      <w:proofErr w:type="spellEnd"/>
      <w:r w:rsidR="002E6474">
        <w:rPr>
          <w:rFonts w:ascii="Verdana" w:hAnsi="Verdana" w:cs="Times"/>
        </w:rPr>
        <w:t>) intervistat</w:t>
      </w:r>
      <w:r w:rsidR="00617B63">
        <w:rPr>
          <w:rFonts w:ascii="Verdana" w:hAnsi="Verdana" w:cs="Times"/>
        </w:rPr>
        <w:t>a</w:t>
      </w:r>
      <w:r w:rsidR="002E6474">
        <w:rPr>
          <w:rFonts w:ascii="Verdana" w:hAnsi="Verdana" w:cs="Times"/>
        </w:rPr>
        <w:t xml:space="preserve"> dal giornalista </w:t>
      </w:r>
      <w:r w:rsidRPr="009F115D">
        <w:rPr>
          <w:rFonts w:ascii="Verdana" w:hAnsi="Verdana" w:cs="Times"/>
          <w:b/>
          <w:bCs/>
        </w:rPr>
        <w:t>GIORGIO TONELLI.</w:t>
      </w:r>
      <w:r w:rsidR="002E6474">
        <w:rPr>
          <w:rFonts w:ascii="Verdana" w:hAnsi="Verdana" w:cs="Times"/>
        </w:rPr>
        <w:t xml:space="preserve"> </w:t>
      </w:r>
    </w:p>
    <w:p w14:paraId="02135A50"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La manifestazione è stata in grado di innovarsi e rinnovarsi garantendo al pubblico le firme più prestigiose del panorama giornalistico, letterario e intellettuale.</w:t>
      </w:r>
    </w:p>
    <w:p w14:paraId="2FEE0203" w14:textId="25BD95AC"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Durante gli anni, l’offerta culturale cervese ha potuto garantire un evento di grande caratura, portando in città nomi noti al grande pubblico facendo così conoscere la città di Cervia in tutta Italia.</w:t>
      </w:r>
    </w:p>
    <w:p w14:paraId="58D0001C"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lastRenderedPageBreak/>
        <w:t>Durante le serate sarà possibile acquistare i libri presentati e, al termine, è in programma il momento del ‘Firmacopie’.</w:t>
      </w:r>
    </w:p>
    <w:p w14:paraId="49B0CBCC" w14:textId="09DDA1CD" w:rsidR="002E6474" w:rsidRPr="002E6474" w:rsidRDefault="002E6474" w:rsidP="002E6474">
      <w:pPr>
        <w:spacing w:line="276" w:lineRule="auto"/>
        <w:ind w:left="567" w:right="566"/>
        <w:jc w:val="both"/>
        <w:rPr>
          <w:sz w:val="20"/>
          <w:szCs w:val="20"/>
        </w:rPr>
      </w:pPr>
      <w:r w:rsidRPr="002E6474">
        <w:rPr>
          <w:rFonts w:ascii="Verdana" w:hAnsi="Verdana" w:cs="Times"/>
          <w:b/>
          <w:bCs/>
          <w:sz w:val="20"/>
          <w:szCs w:val="20"/>
        </w:rPr>
        <w:t>Il libro</w:t>
      </w:r>
    </w:p>
    <w:p w14:paraId="00A4B585" w14:textId="49D46DCE" w:rsidR="002B4E0A" w:rsidRDefault="00163317" w:rsidP="00163317">
      <w:pPr>
        <w:ind w:left="567" w:right="567"/>
        <w:jc w:val="both"/>
        <w:rPr>
          <w:rFonts w:ascii="Verdana" w:hAnsi="Verdana" w:cs="Times"/>
        </w:rPr>
      </w:pPr>
      <w:r w:rsidRPr="00163317">
        <w:rPr>
          <w:rFonts w:ascii="Verdana" w:hAnsi="Verdana" w:cs="Times"/>
          <w:b/>
          <w:bCs/>
          <w:i/>
        </w:rPr>
        <w:t>PROTAGONISTE DELLA PRIMA PAGINA</w:t>
      </w:r>
      <w:r>
        <w:rPr>
          <w:rFonts w:ascii="Verdana" w:hAnsi="Verdana" w:cs="Times"/>
        </w:rPr>
        <w:t xml:space="preserve"> </w:t>
      </w:r>
    </w:p>
    <w:p w14:paraId="6D969A53" w14:textId="26F7848C" w:rsidR="00163317" w:rsidRPr="00163317" w:rsidRDefault="00163317" w:rsidP="00163317">
      <w:pPr>
        <w:ind w:left="567" w:right="567"/>
        <w:jc w:val="both"/>
        <w:rPr>
          <w:rFonts w:ascii="Verdana" w:hAnsi="Verdana" w:cs="Times New Roman"/>
          <w:sz w:val="20"/>
          <w:szCs w:val="20"/>
        </w:rPr>
      </w:pPr>
      <w:r w:rsidRPr="00163317">
        <w:rPr>
          <w:rFonts w:ascii="Verdana" w:hAnsi="Verdana" w:cs="Times New Roman"/>
          <w:sz w:val="20"/>
          <w:szCs w:val="20"/>
        </w:rPr>
        <w:t>Saggio curato dalla giornalista Fulvia Sisti che esplora il ruolo dimenticato di cinque pioniere del giornalismo italiano che hanno rivoluzionato la professione, in un settore dominato dagli uomini.</w:t>
      </w:r>
    </w:p>
    <w:p w14:paraId="3B91B8ED" w14:textId="77777777" w:rsidR="002E6474" w:rsidRDefault="002E6474" w:rsidP="002E6474">
      <w:pPr>
        <w:pStyle w:val="Corpotesto"/>
        <w:ind w:left="567" w:right="566"/>
        <w:jc w:val="both"/>
        <w:rPr>
          <w:rFonts w:ascii="Verdana" w:hAnsi="Verdana" w:cs="Times"/>
          <w:b/>
          <w:bCs/>
          <w:sz w:val="22"/>
          <w:szCs w:val="22"/>
        </w:rPr>
      </w:pPr>
    </w:p>
    <w:p w14:paraId="60704080" w14:textId="48E4EEC7" w:rsidR="002E6474" w:rsidRPr="002E6474" w:rsidRDefault="002E6474" w:rsidP="002E6474">
      <w:pPr>
        <w:pStyle w:val="Corpotesto"/>
        <w:ind w:left="567" w:right="566"/>
        <w:jc w:val="both"/>
        <w:rPr>
          <w:sz w:val="20"/>
          <w:szCs w:val="20"/>
        </w:rPr>
      </w:pPr>
      <w:r w:rsidRPr="002E6474">
        <w:rPr>
          <w:rFonts w:ascii="Verdana" w:hAnsi="Verdana" w:cs="Times"/>
          <w:b/>
          <w:bCs/>
          <w:sz w:val="20"/>
          <w:szCs w:val="20"/>
        </w:rPr>
        <w:t>L’aut</w:t>
      </w:r>
      <w:r w:rsidR="00617B63">
        <w:rPr>
          <w:rFonts w:ascii="Verdana" w:hAnsi="Verdana" w:cs="Times"/>
          <w:b/>
          <w:bCs/>
          <w:sz w:val="20"/>
          <w:szCs w:val="20"/>
        </w:rPr>
        <w:t>rice</w:t>
      </w:r>
    </w:p>
    <w:p w14:paraId="4D6757A0" w14:textId="1839B016" w:rsidR="002E6474" w:rsidRDefault="002B4E0A" w:rsidP="002B4E0A">
      <w:pPr>
        <w:spacing w:after="0" w:line="240" w:lineRule="auto"/>
        <w:ind w:left="567" w:right="567"/>
        <w:jc w:val="both"/>
        <w:rPr>
          <w:rFonts w:ascii="Verdana" w:hAnsi="Verdana"/>
          <w:sz w:val="20"/>
          <w:szCs w:val="20"/>
        </w:rPr>
      </w:pPr>
      <w:r>
        <w:rPr>
          <w:rFonts w:ascii="Verdana" w:hAnsi="Verdana"/>
          <w:b/>
          <w:bCs/>
          <w:sz w:val="20"/>
          <w:szCs w:val="20"/>
        </w:rPr>
        <w:t>Fulvia Sisti</w:t>
      </w:r>
      <w:r w:rsidR="002E6474" w:rsidRPr="002E6474">
        <w:rPr>
          <w:rFonts w:ascii="Verdana" w:hAnsi="Verdana"/>
          <w:sz w:val="20"/>
          <w:szCs w:val="20"/>
        </w:rPr>
        <w:t xml:space="preserve"> </w:t>
      </w:r>
    </w:p>
    <w:p w14:paraId="0E26ADE9" w14:textId="77777777" w:rsidR="002B4E0A" w:rsidRDefault="002B4E0A" w:rsidP="002B4E0A">
      <w:pPr>
        <w:spacing w:after="0" w:line="240" w:lineRule="auto"/>
        <w:ind w:left="567" w:right="567"/>
        <w:jc w:val="both"/>
        <w:rPr>
          <w:rFonts w:ascii="Verdana" w:hAnsi="Verdana"/>
          <w:sz w:val="20"/>
          <w:szCs w:val="20"/>
        </w:rPr>
      </w:pPr>
    </w:p>
    <w:p w14:paraId="3C9E1072" w14:textId="16E9B118" w:rsidR="002B4E0A" w:rsidRPr="002B4E0A" w:rsidRDefault="002B4E0A" w:rsidP="002B4E0A">
      <w:pPr>
        <w:spacing w:after="0" w:line="240" w:lineRule="auto"/>
        <w:ind w:left="567" w:right="567"/>
        <w:jc w:val="both"/>
        <w:rPr>
          <w:rFonts w:ascii="Verdana" w:hAnsi="Verdana"/>
          <w:sz w:val="20"/>
          <w:szCs w:val="20"/>
        </w:rPr>
      </w:pPr>
      <w:r w:rsidRPr="002B4E0A">
        <w:rPr>
          <w:rFonts w:ascii="Verdana" w:hAnsi="Verdana" w:cs="Times New Roman"/>
          <w:sz w:val="20"/>
          <w:szCs w:val="20"/>
        </w:rPr>
        <w:t>Giornalista, saggista e autrice televisiva italiana. Nota principalmente per la sua lunga carriera in Rai, iniziata negli anni ‘80.</w:t>
      </w:r>
    </w:p>
    <w:p w14:paraId="6859F5E0" w14:textId="77777777" w:rsidR="002E6474" w:rsidRDefault="002E6474" w:rsidP="002E6474">
      <w:pPr>
        <w:spacing w:line="276" w:lineRule="auto"/>
        <w:ind w:left="567" w:right="566"/>
        <w:jc w:val="both"/>
        <w:rPr>
          <w:rFonts w:ascii="Verdana" w:hAnsi="Verdana" w:cs="Times"/>
        </w:rPr>
      </w:pPr>
    </w:p>
    <w:p w14:paraId="5E3A86AA" w14:textId="05754292" w:rsidR="002E6474" w:rsidRPr="002E6474" w:rsidRDefault="002E6474" w:rsidP="002E6474">
      <w:pPr>
        <w:spacing w:line="276" w:lineRule="auto"/>
        <w:ind w:left="567" w:right="566"/>
        <w:jc w:val="both"/>
        <w:rPr>
          <w:rFonts w:ascii="Verdana" w:hAnsi="Verdana" w:cs="Times"/>
          <w:b/>
          <w:bCs/>
          <w:sz w:val="20"/>
          <w:szCs w:val="20"/>
        </w:rPr>
      </w:pPr>
      <w:r w:rsidRPr="002E6474">
        <w:rPr>
          <w:rFonts w:ascii="Verdana" w:hAnsi="Verdana" w:cs="Times"/>
          <w:b/>
          <w:bCs/>
          <w:sz w:val="20"/>
          <w:szCs w:val="20"/>
        </w:rPr>
        <w:t>Coordinamento rassegna culturale 34° edizione Ilaria Bedeschi, giornalista</w:t>
      </w:r>
    </w:p>
    <w:p w14:paraId="64E4178D" w14:textId="79730FCF" w:rsidR="002E6474" w:rsidRPr="002E6474" w:rsidRDefault="002E6474" w:rsidP="002E6474">
      <w:pPr>
        <w:ind w:left="567" w:right="566"/>
        <w:jc w:val="both"/>
        <w:rPr>
          <w:rFonts w:ascii="Verdana" w:eastAsia="Times New Roman" w:hAnsi="Verdana" w:cs="Verdana"/>
          <w:bCs/>
        </w:rPr>
      </w:pPr>
      <w:r w:rsidRPr="002E6474">
        <w:rPr>
          <w:rFonts w:ascii="Verdana" w:eastAsia="Times New Roman" w:hAnsi="Verdana" w:cs="Verdana"/>
          <w:bCs/>
        </w:rPr>
        <w:t>La manifestazione si svolge con il sostegno della Regione Emilia-Romagna, di APT Servizi Emilia-Romagna, del Comune di Cervia, di Confcommercio Ascom Cervia, della Fondazione Cassa dei Risparmi di Forlì, di Coop Alleanza 3.0, BCC Ravennate Forlivese e Imolese.</w:t>
      </w:r>
    </w:p>
    <w:p w14:paraId="10B2D1EC" w14:textId="77777777" w:rsidR="002E6474" w:rsidRDefault="002E6474" w:rsidP="002E6474">
      <w:pPr>
        <w:ind w:left="567"/>
        <w:jc w:val="both"/>
        <w:rPr>
          <w:sz w:val="20"/>
          <w:szCs w:val="20"/>
        </w:rPr>
      </w:pPr>
    </w:p>
    <w:p w14:paraId="7626A90D" w14:textId="1151F864" w:rsidR="00B301E8" w:rsidRPr="00C216F4" w:rsidRDefault="00B301E8" w:rsidP="002E6474">
      <w:pPr>
        <w:ind w:left="567"/>
        <w:jc w:val="both"/>
        <w:rPr>
          <w:rFonts w:ascii="Verdana" w:hAnsi="Verdana"/>
          <w:sz w:val="20"/>
          <w:szCs w:val="20"/>
        </w:rPr>
      </w:pPr>
      <w:r w:rsidRPr="00C216F4">
        <w:rPr>
          <w:sz w:val="20"/>
          <w:szCs w:val="20"/>
        </w:rPr>
        <w:t xml:space="preserve">Si ringrazia per la collaborazione: Fondazione per il Turismo ‘Cervia In’, Biblioteca Comunale ‘Maria Goia’, Ecomuseo del Sale e del Mare, Parco della Salina di Cervia, Sistema associativo e di servizi 50&amp;più, Il Resto del Carlino QN, Cervia Città Giardino, Proloco Riviera dei Pini, Circolo Nautico Amici della Vela, Radio Social Coast, Vivi Forlì, Libreria Ubik Cervia, Libreria Giunti Milano Marittima, Tele Pascucci, Mercatino Prodotti e Sapori dell’Europa a Cervia, </w:t>
      </w:r>
      <w:proofErr w:type="spellStart"/>
      <w:r w:rsidRPr="00C216F4">
        <w:rPr>
          <w:sz w:val="20"/>
          <w:szCs w:val="20"/>
        </w:rPr>
        <w:t>Esserelite</w:t>
      </w:r>
      <w:proofErr w:type="spellEnd"/>
      <w:r w:rsidRPr="00C216F4">
        <w:rPr>
          <w:sz w:val="20"/>
          <w:szCs w:val="20"/>
        </w:rPr>
        <w:t xml:space="preserve">, </w:t>
      </w:r>
      <w:r w:rsidR="002E6474">
        <w:rPr>
          <w:sz w:val="20"/>
          <w:szCs w:val="20"/>
        </w:rPr>
        <w:t>Video Regione</w:t>
      </w:r>
      <w:r w:rsidRPr="00C216F4">
        <w:rPr>
          <w:sz w:val="20"/>
          <w:szCs w:val="20"/>
        </w:rPr>
        <w:t xml:space="preserve">, </w:t>
      </w:r>
      <w:r w:rsidR="002E6474" w:rsidRPr="00C216F4">
        <w:rPr>
          <w:sz w:val="20"/>
          <w:szCs w:val="20"/>
        </w:rPr>
        <w:t xml:space="preserve">Batani Select Hotels, </w:t>
      </w:r>
      <w:proofErr w:type="spellStart"/>
      <w:r w:rsidRPr="00C216F4">
        <w:rPr>
          <w:sz w:val="20"/>
          <w:szCs w:val="20"/>
        </w:rPr>
        <w:t>MarePineta</w:t>
      </w:r>
      <w:proofErr w:type="spellEnd"/>
      <w:r w:rsidRPr="00C216F4">
        <w:rPr>
          <w:sz w:val="20"/>
          <w:szCs w:val="20"/>
        </w:rPr>
        <w:t xml:space="preserve"> </w:t>
      </w:r>
      <w:r w:rsidR="002E6474">
        <w:rPr>
          <w:sz w:val="20"/>
          <w:szCs w:val="20"/>
        </w:rPr>
        <w:t>Milano Marittima</w:t>
      </w:r>
      <w:r w:rsidRPr="00C216F4">
        <w:rPr>
          <w:sz w:val="20"/>
          <w:szCs w:val="20"/>
        </w:rPr>
        <w:t>, Hotel Nettuno, Hotel Bellettini, Ristorante il Pirata, Ristorante Sale Grosso, Ristorante Al Deserto, Ristorante Al Faro, Consorzio Cervia Centro, Le Brusine.</w:t>
      </w:r>
    </w:p>
    <w:p w14:paraId="782CD564" w14:textId="77777777" w:rsidR="002E6474" w:rsidRDefault="002E6474" w:rsidP="002E6474">
      <w:pPr>
        <w:ind w:left="567"/>
        <w:jc w:val="both"/>
        <w:rPr>
          <w:rFonts w:ascii="Verdana" w:hAnsi="Verdana"/>
          <w:sz w:val="18"/>
          <w:szCs w:val="18"/>
        </w:rPr>
      </w:pPr>
    </w:p>
    <w:p w14:paraId="5ADDE9BC" w14:textId="7587DCC1" w:rsidR="00B301E8" w:rsidRPr="00C216F4" w:rsidRDefault="00B301E8" w:rsidP="002E6474">
      <w:pPr>
        <w:ind w:left="567"/>
        <w:jc w:val="both"/>
        <w:rPr>
          <w:rFonts w:ascii="Verdana" w:hAnsi="Verdana"/>
          <w:sz w:val="18"/>
          <w:szCs w:val="18"/>
        </w:rPr>
      </w:pPr>
      <w:r w:rsidRPr="00C216F4">
        <w:rPr>
          <w:rFonts w:ascii="Verdana" w:hAnsi="Verdana"/>
          <w:sz w:val="18"/>
          <w:szCs w:val="18"/>
        </w:rPr>
        <w:t xml:space="preserve">Comunicato stampa a cura di ‘Cervia, la spiaggia ama il </w:t>
      </w:r>
      <w:proofErr w:type="spellStart"/>
      <w:r w:rsidRPr="00C216F4">
        <w:rPr>
          <w:rFonts w:ascii="Verdana" w:hAnsi="Verdana"/>
          <w:sz w:val="18"/>
          <w:szCs w:val="18"/>
        </w:rPr>
        <w:t>libro’</w:t>
      </w:r>
      <w:proofErr w:type="spellEnd"/>
    </w:p>
    <w:p w14:paraId="0E5CB601" w14:textId="77777777" w:rsidR="00B301E8" w:rsidRPr="00C216F4" w:rsidRDefault="00B301E8" w:rsidP="002E6474">
      <w:pPr>
        <w:ind w:left="567"/>
        <w:jc w:val="both"/>
        <w:rPr>
          <w:rFonts w:ascii="Verdana" w:hAnsi="Verdana"/>
          <w:sz w:val="18"/>
          <w:szCs w:val="18"/>
        </w:rPr>
      </w:pPr>
    </w:p>
    <w:p w14:paraId="15BEFCA3" w14:textId="09F2856D" w:rsidR="00B301E8" w:rsidRPr="00C216F4" w:rsidRDefault="00B301E8" w:rsidP="002E6474">
      <w:pPr>
        <w:ind w:left="567"/>
        <w:jc w:val="both"/>
        <w:rPr>
          <w:rFonts w:ascii="Verdana" w:hAnsi="Verdana"/>
          <w:sz w:val="18"/>
          <w:szCs w:val="18"/>
          <w:lang w:eastAsia="it-IT"/>
        </w:rPr>
      </w:pPr>
      <w:r w:rsidRPr="00C216F4">
        <w:rPr>
          <w:rFonts w:ascii="Verdana" w:hAnsi="Verdana"/>
          <w:sz w:val="18"/>
          <w:szCs w:val="18"/>
        </w:rPr>
        <w:t xml:space="preserve">Cervia, </w:t>
      </w:r>
      <w:r w:rsidR="002E6474">
        <w:rPr>
          <w:rFonts w:ascii="Verdana" w:hAnsi="Verdana"/>
          <w:sz w:val="18"/>
          <w:szCs w:val="18"/>
        </w:rPr>
        <w:t>2</w:t>
      </w:r>
      <w:r w:rsidRPr="00C216F4">
        <w:rPr>
          <w:rFonts w:ascii="Verdana" w:hAnsi="Verdana"/>
          <w:sz w:val="18"/>
          <w:szCs w:val="18"/>
        </w:rPr>
        <w:t xml:space="preserve">7 </w:t>
      </w:r>
      <w:r w:rsidR="008207D1">
        <w:rPr>
          <w:rFonts w:ascii="Verdana" w:hAnsi="Verdana"/>
          <w:sz w:val="18"/>
          <w:szCs w:val="18"/>
        </w:rPr>
        <w:t>luglio</w:t>
      </w:r>
      <w:r w:rsidRPr="00C216F4">
        <w:rPr>
          <w:rFonts w:ascii="Verdana" w:hAnsi="Verdana"/>
          <w:sz w:val="18"/>
          <w:szCs w:val="18"/>
        </w:rPr>
        <w:t xml:space="preserve"> 2026</w:t>
      </w:r>
    </w:p>
    <w:sectPr w:rsidR="00B301E8" w:rsidRPr="00C216F4" w:rsidSect="007C75DC">
      <w:headerReference w:type="default" r:id="rId7"/>
      <w:footerReference w:type="default" r:id="rId8"/>
      <w:pgSz w:w="11906" w:h="16838"/>
      <w:pgMar w:top="1417" w:right="1134" w:bottom="1134" w:left="1134" w:header="708"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AFA89" w14:textId="77777777" w:rsidR="000A7486" w:rsidRDefault="000A7486" w:rsidP="00FD048C">
      <w:pPr>
        <w:spacing w:after="0" w:line="240" w:lineRule="auto"/>
      </w:pPr>
      <w:r>
        <w:separator/>
      </w:r>
    </w:p>
  </w:endnote>
  <w:endnote w:type="continuationSeparator" w:id="0">
    <w:p w14:paraId="475240FD" w14:textId="77777777" w:rsidR="000A7486" w:rsidRDefault="000A7486" w:rsidP="00FD0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
    <w:altName w:val="Times New Rom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9ADF" w14:textId="77777777" w:rsidR="00FD048C" w:rsidRDefault="00FD048C">
    <w:pPr>
      <w:pStyle w:val="Pidipagina"/>
    </w:pPr>
  </w:p>
  <w:p w14:paraId="7D8D5670" w14:textId="0D4F8787" w:rsidR="007C75DC" w:rsidRPr="007C75DC" w:rsidRDefault="007C75DC" w:rsidP="007C75DC">
    <w:pPr>
      <w:jc w:val="center"/>
      <w:rPr>
        <w:b/>
        <w:bCs/>
        <w:color w:val="0016D7"/>
        <w:sz w:val="21"/>
        <w:szCs w:val="21"/>
      </w:rPr>
    </w:pPr>
    <w:r w:rsidRPr="007C75DC">
      <w:rPr>
        <w:b/>
        <w:bCs/>
        <w:color w:val="0016D7"/>
        <w:sz w:val="21"/>
        <w:szCs w:val="21"/>
      </w:rPr>
      <w:t>Cervia Ama il Libro     tel. 0544 913 913     info@cerviamaillibro.it      www.cerviamaillibro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0B71C" w14:textId="77777777" w:rsidR="000A7486" w:rsidRDefault="000A7486" w:rsidP="00FD048C">
      <w:pPr>
        <w:spacing w:after="0" w:line="240" w:lineRule="auto"/>
      </w:pPr>
      <w:r>
        <w:separator/>
      </w:r>
    </w:p>
  </w:footnote>
  <w:footnote w:type="continuationSeparator" w:id="0">
    <w:p w14:paraId="02BBF359" w14:textId="77777777" w:rsidR="000A7486" w:rsidRDefault="000A7486" w:rsidP="00FD0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759B" w14:textId="0AC2EAC3" w:rsidR="00FD048C" w:rsidRDefault="00FD048C">
    <w:pPr>
      <w:pStyle w:val="Intestazione"/>
    </w:pPr>
    <w:r>
      <w:rPr>
        <w:noProof/>
      </w:rPr>
      <w:drawing>
        <wp:inline distT="0" distB="0" distL="0" distR="0" wp14:anchorId="2329E229" wp14:editId="72B4F834">
          <wp:extent cx="6120130" cy="556260"/>
          <wp:effectExtent l="0" t="0" r="1270" b="2540"/>
          <wp:docPr id="94335847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58474" name="Immagine 943358474"/>
                  <pic:cNvPicPr/>
                </pic:nvPicPr>
                <pic:blipFill>
                  <a:blip r:embed="rId1">
                    <a:extLst>
                      <a:ext uri="{28A0092B-C50C-407E-A947-70E740481C1C}">
                        <a14:useLocalDpi xmlns:a14="http://schemas.microsoft.com/office/drawing/2010/main" val="0"/>
                      </a:ext>
                    </a:extLst>
                  </a:blip>
                  <a:stretch>
                    <a:fillRect/>
                  </a:stretch>
                </pic:blipFill>
                <pic:spPr>
                  <a:xfrm>
                    <a:off x="0" y="0"/>
                    <a:ext cx="6120130" cy="556260"/>
                  </a:xfrm>
                  <a:prstGeom prst="rect">
                    <a:avLst/>
                  </a:prstGeom>
                </pic:spPr>
              </pic:pic>
            </a:graphicData>
          </a:graphic>
        </wp:inline>
      </w:drawing>
    </w:r>
  </w:p>
  <w:p w14:paraId="3C7862FC" w14:textId="4B2BB7E2" w:rsidR="00FD048C" w:rsidRDefault="00FD048C" w:rsidP="00FD048C">
    <w:pPr>
      <w:pStyle w:val="Intestazione"/>
      <w:tabs>
        <w:tab w:val="left" w:pos="1178"/>
      </w:tabs>
    </w:pPr>
  </w:p>
  <w:p w14:paraId="75B1E4E8" w14:textId="541216A6" w:rsidR="00FD048C" w:rsidRDefault="00FD048C" w:rsidP="00FD048C">
    <w:pPr>
      <w:pStyle w:val="Intestazione"/>
      <w:jc w:val="center"/>
    </w:pPr>
    <w:r>
      <w:rPr>
        <w:noProof/>
      </w:rPr>
      <w:drawing>
        <wp:inline distT="0" distB="0" distL="0" distR="0" wp14:anchorId="54FBBA2A" wp14:editId="666FDD43">
          <wp:extent cx="1961804" cy="828851"/>
          <wp:effectExtent l="0" t="0" r="0" b="0"/>
          <wp:docPr id="169035055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50551" name="Immagine 1690350551"/>
                  <pic:cNvPicPr/>
                </pic:nvPicPr>
                <pic:blipFill>
                  <a:blip r:embed="rId2">
                    <a:extLst>
                      <a:ext uri="{28A0092B-C50C-407E-A947-70E740481C1C}">
                        <a14:useLocalDpi xmlns:a14="http://schemas.microsoft.com/office/drawing/2010/main" val="0"/>
                      </a:ext>
                    </a:extLst>
                  </a:blip>
                  <a:stretch>
                    <a:fillRect/>
                  </a:stretch>
                </pic:blipFill>
                <pic:spPr>
                  <a:xfrm>
                    <a:off x="0" y="0"/>
                    <a:ext cx="2047442" cy="865033"/>
                  </a:xfrm>
                  <a:prstGeom prst="rect">
                    <a:avLst/>
                  </a:prstGeom>
                </pic:spPr>
              </pic:pic>
            </a:graphicData>
          </a:graphic>
        </wp:inline>
      </w:drawing>
    </w:r>
  </w:p>
  <w:p w14:paraId="6A525887" w14:textId="77777777" w:rsidR="007C75DC" w:rsidRDefault="007C75DC" w:rsidP="00FD048C">
    <w:pPr>
      <w:pStyle w:val="Intestazione"/>
      <w:jc w:val="center"/>
    </w:pPr>
  </w:p>
  <w:p w14:paraId="50FD1B68" w14:textId="77777777" w:rsidR="007C75DC" w:rsidRDefault="007C75DC" w:rsidP="00FD048C">
    <w:pPr>
      <w:pStyle w:val="Intestazion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8E"/>
    <w:rsid w:val="0002625C"/>
    <w:rsid w:val="00036216"/>
    <w:rsid w:val="000A7486"/>
    <w:rsid w:val="000C2923"/>
    <w:rsid w:val="00156AD5"/>
    <w:rsid w:val="00163317"/>
    <w:rsid w:val="002354B8"/>
    <w:rsid w:val="002B4E0A"/>
    <w:rsid w:val="002E6474"/>
    <w:rsid w:val="004B567E"/>
    <w:rsid w:val="004B6672"/>
    <w:rsid w:val="004B6FBF"/>
    <w:rsid w:val="004C294E"/>
    <w:rsid w:val="00535891"/>
    <w:rsid w:val="00550FF5"/>
    <w:rsid w:val="00556ED6"/>
    <w:rsid w:val="005B0A42"/>
    <w:rsid w:val="005B64CC"/>
    <w:rsid w:val="005C0F38"/>
    <w:rsid w:val="005E4F5E"/>
    <w:rsid w:val="00616603"/>
    <w:rsid w:val="00617B63"/>
    <w:rsid w:val="00631A84"/>
    <w:rsid w:val="0064580C"/>
    <w:rsid w:val="006937FD"/>
    <w:rsid w:val="006A2025"/>
    <w:rsid w:val="006A492E"/>
    <w:rsid w:val="006B24A2"/>
    <w:rsid w:val="006C2A6F"/>
    <w:rsid w:val="006D34A0"/>
    <w:rsid w:val="006F6D86"/>
    <w:rsid w:val="00724096"/>
    <w:rsid w:val="00744975"/>
    <w:rsid w:val="00773F7E"/>
    <w:rsid w:val="007B1325"/>
    <w:rsid w:val="007B29AE"/>
    <w:rsid w:val="007C75DC"/>
    <w:rsid w:val="008004A6"/>
    <w:rsid w:val="008207D1"/>
    <w:rsid w:val="008609D0"/>
    <w:rsid w:val="008C1058"/>
    <w:rsid w:val="008E68BC"/>
    <w:rsid w:val="009420C4"/>
    <w:rsid w:val="009A7252"/>
    <w:rsid w:val="009B4816"/>
    <w:rsid w:val="009F115D"/>
    <w:rsid w:val="00AC79EE"/>
    <w:rsid w:val="00B033A2"/>
    <w:rsid w:val="00B301E8"/>
    <w:rsid w:val="00B814F8"/>
    <w:rsid w:val="00BE31B6"/>
    <w:rsid w:val="00BE3D5B"/>
    <w:rsid w:val="00C216F4"/>
    <w:rsid w:val="00C63916"/>
    <w:rsid w:val="00CC6DDE"/>
    <w:rsid w:val="00CF108E"/>
    <w:rsid w:val="00D0216C"/>
    <w:rsid w:val="00D170C1"/>
    <w:rsid w:val="00E4291D"/>
    <w:rsid w:val="00E77F0A"/>
    <w:rsid w:val="00E93C5E"/>
    <w:rsid w:val="00EB121D"/>
    <w:rsid w:val="00ED41A6"/>
    <w:rsid w:val="00ED6803"/>
    <w:rsid w:val="00F11C18"/>
    <w:rsid w:val="00F977CA"/>
    <w:rsid w:val="00FD04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218E0"/>
  <w15:chartTrackingRefBased/>
  <w15:docId w15:val="{76EECF36-2614-0448-8986-330FA295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it-IT"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C75DC"/>
  </w:style>
  <w:style w:type="paragraph" w:styleId="Titolo1">
    <w:name w:val="heading 1"/>
    <w:basedOn w:val="Normale"/>
    <w:next w:val="Normale"/>
    <w:link w:val="Titolo1Carattere"/>
    <w:uiPriority w:val="9"/>
    <w:qFormat/>
    <w:rsid w:val="007C75DC"/>
    <w:pPr>
      <w:pBdr>
        <w:bottom w:val="thinThickSmallGap" w:sz="12" w:space="1" w:color="BF4E14" w:themeColor="accent2" w:themeShade="BF"/>
      </w:pBdr>
      <w:spacing w:before="400"/>
      <w:jc w:val="center"/>
      <w:outlineLvl w:val="0"/>
    </w:pPr>
    <w:rPr>
      <w:caps/>
      <w:color w:val="80340D" w:themeColor="accent2" w:themeShade="80"/>
      <w:spacing w:val="20"/>
      <w:sz w:val="28"/>
      <w:szCs w:val="28"/>
    </w:rPr>
  </w:style>
  <w:style w:type="paragraph" w:styleId="Titolo2">
    <w:name w:val="heading 2"/>
    <w:basedOn w:val="Normale"/>
    <w:next w:val="Normale"/>
    <w:link w:val="Titolo2Carattere"/>
    <w:uiPriority w:val="9"/>
    <w:semiHidden/>
    <w:unhideWhenUsed/>
    <w:qFormat/>
    <w:rsid w:val="007C75DC"/>
    <w:pPr>
      <w:pBdr>
        <w:bottom w:val="single" w:sz="4" w:space="1" w:color="7F340D" w:themeColor="accent2" w:themeShade="7F"/>
      </w:pBdr>
      <w:spacing w:before="400"/>
      <w:jc w:val="center"/>
      <w:outlineLvl w:val="1"/>
    </w:pPr>
    <w:rPr>
      <w:caps/>
      <w:color w:val="80340D" w:themeColor="accent2" w:themeShade="80"/>
      <w:spacing w:val="15"/>
      <w:sz w:val="24"/>
      <w:szCs w:val="24"/>
    </w:rPr>
  </w:style>
  <w:style w:type="paragraph" w:styleId="Titolo3">
    <w:name w:val="heading 3"/>
    <w:basedOn w:val="Normale"/>
    <w:next w:val="Normale"/>
    <w:link w:val="Titolo3Carattere"/>
    <w:uiPriority w:val="9"/>
    <w:semiHidden/>
    <w:unhideWhenUsed/>
    <w:qFormat/>
    <w:rsid w:val="007C75DC"/>
    <w:pPr>
      <w:pBdr>
        <w:top w:val="dotted" w:sz="4" w:space="1" w:color="7F340D" w:themeColor="accent2" w:themeShade="7F"/>
        <w:bottom w:val="dotted" w:sz="4" w:space="1" w:color="7F340D" w:themeColor="accent2" w:themeShade="7F"/>
      </w:pBdr>
      <w:spacing w:before="300"/>
      <w:jc w:val="center"/>
      <w:outlineLvl w:val="2"/>
    </w:pPr>
    <w:rPr>
      <w:caps/>
      <w:color w:val="7F340D" w:themeColor="accent2" w:themeShade="7F"/>
      <w:sz w:val="24"/>
      <w:szCs w:val="24"/>
    </w:rPr>
  </w:style>
  <w:style w:type="paragraph" w:styleId="Titolo4">
    <w:name w:val="heading 4"/>
    <w:basedOn w:val="Normale"/>
    <w:next w:val="Normale"/>
    <w:link w:val="Titolo4Carattere"/>
    <w:uiPriority w:val="9"/>
    <w:semiHidden/>
    <w:unhideWhenUsed/>
    <w:qFormat/>
    <w:rsid w:val="007C75DC"/>
    <w:pPr>
      <w:pBdr>
        <w:bottom w:val="dotted" w:sz="4" w:space="1" w:color="BF4E14" w:themeColor="accent2" w:themeShade="BF"/>
      </w:pBdr>
      <w:spacing w:after="120"/>
      <w:jc w:val="center"/>
      <w:outlineLvl w:val="3"/>
    </w:pPr>
    <w:rPr>
      <w:caps/>
      <w:color w:val="7F340D" w:themeColor="accent2" w:themeShade="7F"/>
      <w:spacing w:val="10"/>
    </w:rPr>
  </w:style>
  <w:style w:type="paragraph" w:styleId="Titolo5">
    <w:name w:val="heading 5"/>
    <w:basedOn w:val="Normale"/>
    <w:next w:val="Normale"/>
    <w:link w:val="Titolo5Carattere"/>
    <w:uiPriority w:val="9"/>
    <w:semiHidden/>
    <w:unhideWhenUsed/>
    <w:qFormat/>
    <w:rsid w:val="007C75DC"/>
    <w:pPr>
      <w:spacing w:before="320" w:after="120"/>
      <w:jc w:val="center"/>
      <w:outlineLvl w:val="4"/>
    </w:pPr>
    <w:rPr>
      <w:caps/>
      <w:color w:val="7F340D" w:themeColor="accent2" w:themeShade="7F"/>
      <w:spacing w:val="10"/>
    </w:rPr>
  </w:style>
  <w:style w:type="paragraph" w:styleId="Titolo6">
    <w:name w:val="heading 6"/>
    <w:basedOn w:val="Normale"/>
    <w:next w:val="Normale"/>
    <w:link w:val="Titolo6Carattere"/>
    <w:uiPriority w:val="9"/>
    <w:semiHidden/>
    <w:unhideWhenUsed/>
    <w:qFormat/>
    <w:rsid w:val="007C75DC"/>
    <w:pPr>
      <w:spacing w:after="120"/>
      <w:jc w:val="center"/>
      <w:outlineLvl w:val="5"/>
    </w:pPr>
    <w:rPr>
      <w:caps/>
      <w:color w:val="BF4E14" w:themeColor="accent2" w:themeShade="BF"/>
      <w:spacing w:val="10"/>
    </w:rPr>
  </w:style>
  <w:style w:type="paragraph" w:styleId="Titolo7">
    <w:name w:val="heading 7"/>
    <w:basedOn w:val="Normale"/>
    <w:next w:val="Normale"/>
    <w:link w:val="Titolo7Carattere"/>
    <w:uiPriority w:val="9"/>
    <w:semiHidden/>
    <w:unhideWhenUsed/>
    <w:qFormat/>
    <w:rsid w:val="007C75DC"/>
    <w:pPr>
      <w:spacing w:after="120"/>
      <w:jc w:val="center"/>
      <w:outlineLvl w:val="6"/>
    </w:pPr>
    <w:rPr>
      <w:i/>
      <w:iCs/>
      <w:caps/>
      <w:color w:val="BF4E14" w:themeColor="accent2" w:themeShade="BF"/>
      <w:spacing w:val="10"/>
    </w:rPr>
  </w:style>
  <w:style w:type="paragraph" w:styleId="Titolo8">
    <w:name w:val="heading 8"/>
    <w:basedOn w:val="Normale"/>
    <w:next w:val="Normale"/>
    <w:link w:val="Titolo8Carattere"/>
    <w:uiPriority w:val="9"/>
    <w:semiHidden/>
    <w:unhideWhenUsed/>
    <w:qFormat/>
    <w:rsid w:val="007C75DC"/>
    <w:pPr>
      <w:spacing w:after="120"/>
      <w:jc w:val="center"/>
      <w:outlineLvl w:val="7"/>
    </w:pPr>
    <w:rPr>
      <w:caps/>
      <w:spacing w:val="10"/>
      <w:sz w:val="20"/>
      <w:szCs w:val="20"/>
    </w:rPr>
  </w:style>
  <w:style w:type="paragraph" w:styleId="Titolo9">
    <w:name w:val="heading 9"/>
    <w:basedOn w:val="Normale"/>
    <w:next w:val="Normale"/>
    <w:link w:val="Titolo9Carattere"/>
    <w:uiPriority w:val="9"/>
    <w:semiHidden/>
    <w:unhideWhenUsed/>
    <w:qFormat/>
    <w:rsid w:val="007C75DC"/>
    <w:pPr>
      <w:spacing w:after="120"/>
      <w:jc w:val="center"/>
      <w:outlineLvl w:val="8"/>
    </w:pPr>
    <w:rPr>
      <w:i/>
      <w:iCs/>
      <w:caps/>
      <w:spacing w:val="1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C75DC"/>
    <w:rPr>
      <w:caps/>
      <w:color w:val="80340D" w:themeColor="accent2" w:themeShade="80"/>
      <w:spacing w:val="20"/>
      <w:sz w:val="28"/>
      <w:szCs w:val="28"/>
    </w:rPr>
  </w:style>
  <w:style w:type="character" w:customStyle="1" w:styleId="Titolo2Carattere">
    <w:name w:val="Titolo 2 Carattere"/>
    <w:basedOn w:val="Carpredefinitoparagrafo"/>
    <w:link w:val="Titolo2"/>
    <w:uiPriority w:val="9"/>
    <w:semiHidden/>
    <w:rsid w:val="007C75DC"/>
    <w:rPr>
      <w:caps/>
      <w:color w:val="80340D" w:themeColor="accent2" w:themeShade="80"/>
      <w:spacing w:val="15"/>
      <w:sz w:val="24"/>
      <w:szCs w:val="24"/>
    </w:rPr>
  </w:style>
  <w:style w:type="character" w:customStyle="1" w:styleId="Titolo3Carattere">
    <w:name w:val="Titolo 3 Carattere"/>
    <w:basedOn w:val="Carpredefinitoparagrafo"/>
    <w:link w:val="Titolo3"/>
    <w:uiPriority w:val="9"/>
    <w:semiHidden/>
    <w:rsid w:val="007C75DC"/>
    <w:rPr>
      <w:caps/>
      <w:color w:val="7F340D" w:themeColor="accent2" w:themeShade="7F"/>
      <w:sz w:val="24"/>
      <w:szCs w:val="24"/>
    </w:rPr>
  </w:style>
  <w:style w:type="character" w:customStyle="1" w:styleId="Titolo4Carattere">
    <w:name w:val="Titolo 4 Carattere"/>
    <w:basedOn w:val="Carpredefinitoparagrafo"/>
    <w:link w:val="Titolo4"/>
    <w:uiPriority w:val="9"/>
    <w:semiHidden/>
    <w:rsid w:val="007C75DC"/>
    <w:rPr>
      <w:caps/>
      <w:color w:val="7F340D" w:themeColor="accent2" w:themeShade="7F"/>
      <w:spacing w:val="10"/>
    </w:rPr>
  </w:style>
  <w:style w:type="character" w:customStyle="1" w:styleId="Titolo5Carattere">
    <w:name w:val="Titolo 5 Carattere"/>
    <w:basedOn w:val="Carpredefinitoparagrafo"/>
    <w:link w:val="Titolo5"/>
    <w:uiPriority w:val="9"/>
    <w:semiHidden/>
    <w:rsid w:val="007C75DC"/>
    <w:rPr>
      <w:caps/>
      <w:color w:val="7F340D" w:themeColor="accent2" w:themeShade="7F"/>
      <w:spacing w:val="10"/>
    </w:rPr>
  </w:style>
  <w:style w:type="character" w:customStyle="1" w:styleId="Titolo6Carattere">
    <w:name w:val="Titolo 6 Carattere"/>
    <w:basedOn w:val="Carpredefinitoparagrafo"/>
    <w:link w:val="Titolo6"/>
    <w:uiPriority w:val="9"/>
    <w:semiHidden/>
    <w:rsid w:val="007C75DC"/>
    <w:rPr>
      <w:caps/>
      <w:color w:val="BF4E14" w:themeColor="accent2" w:themeShade="BF"/>
      <w:spacing w:val="10"/>
    </w:rPr>
  </w:style>
  <w:style w:type="character" w:customStyle="1" w:styleId="Titolo7Carattere">
    <w:name w:val="Titolo 7 Carattere"/>
    <w:basedOn w:val="Carpredefinitoparagrafo"/>
    <w:link w:val="Titolo7"/>
    <w:uiPriority w:val="9"/>
    <w:semiHidden/>
    <w:rsid w:val="007C75DC"/>
    <w:rPr>
      <w:i/>
      <w:iCs/>
      <w:caps/>
      <w:color w:val="BF4E14" w:themeColor="accent2" w:themeShade="BF"/>
      <w:spacing w:val="10"/>
    </w:rPr>
  </w:style>
  <w:style w:type="character" w:customStyle="1" w:styleId="Titolo8Carattere">
    <w:name w:val="Titolo 8 Carattere"/>
    <w:basedOn w:val="Carpredefinitoparagrafo"/>
    <w:link w:val="Titolo8"/>
    <w:uiPriority w:val="9"/>
    <w:semiHidden/>
    <w:rsid w:val="007C75DC"/>
    <w:rPr>
      <w:caps/>
      <w:spacing w:val="10"/>
      <w:sz w:val="20"/>
      <w:szCs w:val="20"/>
    </w:rPr>
  </w:style>
  <w:style w:type="character" w:customStyle="1" w:styleId="Titolo9Carattere">
    <w:name w:val="Titolo 9 Carattere"/>
    <w:basedOn w:val="Carpredefinitoparagrafo"/>
    <w:link w:val="Titolo9"/>
    <w:uiPriority w:val="9"/>
    <w:semiHidden/>
    <w:rsid w:val="007C75DC"/>
    <w:rPr>
      <w:i/>
      <w:iCs/>
      <w:caps/>
      <w:spacing w:val="10"/>
      <w:sz w:val="20"/>
      <w:szCs w:val="20"/>
    </w:rPr>
  </w:style>
  <w:style w:type="paragraph" w:styleId="Titolo">
    <w:name w:val="Title"/>
    <w:basedOn w:val="Normale"/>
    <w:next w:val="Normale"/>
    <w:link w:val="TitoloCarattere"/>
    <w:uiPriority w:val="10"/>
    <w:qFormat/>
    <w:rsid w:val="007C75DC"/>
    <w:pPr>
      <w:pBdr>
        <w:top w:val="dotted" w:sz="2" w:space="1" w:color="80340D" w:themeColor="accent2" w:themeShade="80"/>
        <w:bottom w:val="dotted" w:sz="2" w:space="6" w:color="80340D" w:themeColor="accent2" w:themeShade="80"/>
      </w:pBdr>
      <w:spacing w:before="500" w:after="300" w:line="240" w:lineRule="auto"/>
      <w:jc w:val="center"/>
    </w:pPr>
    <w:rPr>
      <w:caps/>
      <w:color w:val="80340D" w:themeColor="accent2" w:themeShade="80"/>
      <w:spacing w:val="50"/>
      <w:sz w:val="44"/>
      <w:szCs w:val="44"/>
    </w:rPr>
  </w:style>
  <w:style w:type="character" w:customStyle="1" w:styleId="TitoloCarattere">
    <w:name w:val="Titolo Carattere"/>
    <w:basedOn w:val="Carpredefinitoparagrafo"/>
    <w:link w:val="Titolo"/>
    <w:uiPriority w:val="10"/>
    <w:rsid w:val="007C75DC"/>
    <w:rPr>
      <w:caps/>
      <w:color w:val="80340D" w:themeColor="accent2" w:themeShade="80"/>
      <w:spacing w:val="50"/>
      <w:sz w:val="44"/>
      <w:szCs w:val="44"/>
    </w:rPr>
  </w:style>
  <w:style w:type="paragraph" w:styleId="Sottotitolo">
    <w:name w:val="Subtitle"/>
    <w:basedOn w:val="Normale"/>
    <w:next w:val="Normale"/>
    <w:link w:val="SottotitoloCarattere"/>
    <w:uiPriority w:val="11"/>
    <w:qFormat/>
    <w:rsid w:val="007C75DC"/>
    <w:pPr>
      <w:spacing w:after="560" w:line="240" w:lineRule="auto"/>
      <w:jc w:val="center"/>
    </w:pPr>
    <w:rPr>
      <w:caps/>
      <w:spacing w:val="20"/>
      <w:sz w:val="18"/>
      <w:szCs w:val="18"/>
    </w:rPr>
  </w:style>
  <w:style w:type="character" w:customStyle="1" w:styleId="SottotitoloCarattere">
    <w:name w:val="Sottotitolo Carattere"/>
    <w:basedOn w:val="Carpredefinitoparagrafo"/>
    <w:link w:val="Sottotitolo"/>
    <w:uiPriority w:val="11"/>
    <w:rsid w:val="007C75DC"/>
    <w:rPr>
      <w:caps/>
      <w:spacing w:val="20"/>
      <w:sz w:val="18"/>
      <w:szCs w:val="18"/>
    </w:rPr>
  </w:style>
  <w:style w:type="paragraph" w:styleId="Citazione">
    <w:name w:val="Quote"/>
    <w:basedOn w:val="Normale"/>
    <w:next w:val="Normale"/>
    <w:link w:val="CitazioneCarattere"/>
    <w:uiPriority w:val="29"/>
    <w:qFormat/>
    <w:rsid w:val="007C75DC"/>
    <w:rPr>
      <w:i/>
      <w:iCs/>
    </w:rPr>
  </w:style>
  <w:style w:type="character" w:customStyle="1" w:styleId="CitazioneCarattere">
    <w:name w:val="Citazione Carattere"/>
    <w:basedOn w:val="Carpredefinitoparagrafo"/>
    <w:link w:val="Citazione"/>
    <w:uiPriority w:val="29"/>
    <w:rsid w:val="007C75DC"/>
    <w:rPr>
      <w:i/>
      <w:iCs/>
    </w:rPr>
  </w:style>
  <w:style w:type="paragraph" w:styleId="Paragrafoelenco">
    <w:name w:val="List Paragraph"/>
    <w:basedOn w:val="Normale"/>
    <w:uiPriority w:val="34"/>
    <w:qFormat/>
    <w:rsid w:val="007C75DC"/>
    <w:pPr>
      <w:ind w:left="720"/>
      <w:contextualSpacing/>
    </w:pPr>
  </w:style>
  <w:style w:type="character" w:styleId="Enfasiintensa">
    <w:name w:val="Intense Emphasis"/>
    <w:uiPriority w:val="21"/>
    <w:qFormat/>
    <w:rsid w:val="007C75DC"/>
    <w:rPr>
      <w:i/>
      <w:iCs/>
      <w:caps/>
      <w:spacing w:val="10"/>
      <w:sz w:val="20"/>
      <w:szCs w:val="20"/>
    </w:rPr>
  </w:style>
  <w:style w:type="paragraph" w:styleId="Citazioneintensa">
    <w:name w:val="Intense Quote"/>
    <w:basedOn w:val="Normale"/>
    <w:next w:val="Normale"/>
    <w:link w:val="CitazioneintensaCarattere"/>
    <w:uiPriority w:val="30"/>
    <w:qFormat/>
    <w:rsid w:val="007C75DC"/>
    <w:pPr>
      <w:pBdr>
        <w:top w:val="dotted" w:sz="2" w:space="10" w:color="80340D" w:themeColor="accent2" w:themeShade="80"/>
        <w:bottom w:val="dotted" w:sz="2" w:space="4" w:color="80340D" w:themeColor="accent2" w:themeShade="80"/>
      </w:pBdr>
      <w:spacing w:before="160" w:line="300" w:lineRule="auto"/>
      <w:ind w:left="1440" w:right="1440"/>
    </w:pPr>
    <w:rPr>
      <w:caps/>
      <w:color w:val="7F340D" w:themeColor="accent2" w:themeShade="7F"/>
      <w:spacing w:val="5"/>
      <w:sz w:val="20"/>
      <w:szCs w:val="20"/>
    </w:rPr>
  </w:style>
  <w:style w:type="character" w:customStyle="1" w:styleId="CitazioneintensaCarattere">
    <w:name w:val="Citazione intensa Carattere"/>
    <w:basedOn w:val="Carpredefinitoparagrafo"/>
    <w:link w:val="Citazioneintensa"/>
    <w:uiPriority w:val="30"/>
    <w:rsid w:val="007C75DC"/>
    <w:rPr>
      <w:caps/>
      <w:color w:val="7F340D" w:themeColor="accent2" w:themeShade="7F"/>
      <w:spacing w:val="5"/>
      <w:sz w:val="20"/>
      <w:szCs w:val="20"/>
    </w:rPr>
  </w:style>
  <w:style w:type="character" w:styleId="Riferimentointenso">
    <w:name w:val="Intense Reference"/>
    <w:uiPriority w:val="32"/>
    <w:qFormat/>
    <w:rsid w:val="007C75DC"/>
    <w:rPr>
      <w:rFonts w:asciiTheme="minorHAnsi" w:eastAsiaTheme="minorEastAsia" w:hAnsiTheme="minorHAnsi" w:cstheme="minorBidi"/>
      <w:b/>
      <w:bCs/>
      <w:i/>
      <w:iCs/>
      <w:color w:val="7F340D" w:themeColor="accent2" w:themeShade="7F"/>
    </w:rPr>
  </w:style>
  <w:style w:type="paragraph" w:styleId="Intestazione">
    <w:name w:val="header"/>
    <w:basedOn w:val="Normale"/>
    <w:link w:val="IntestazioneCarattere"/>
    <w:uiPriority w:val="99"/>
    <w:unhideWhenUsed/>
    <w:rsid w:val="00FD048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D048C"/>
  </w:style>
  <w:style w:type="paragraph" w:styleId="Pidipagina">
    <w:name w:val="footer"/>
    <w:basedOn w:val="Normale"/>
    <w:link w:val="PidipaginaCarattere"/>
    <w:uiPriority w:val="99"/>
    <w:unhideWhenUsed/>
    <w:rsid w:val="00FD048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D048C"/>
  </w:style>
  <w:style w:type="character" w:styleId="Collegamentoipertestuale">
    <w:name w:val="Hyperlink"/>
    <w:basedOn w:val="Carpredefinitoparagrafo"/>
    <w:uiPriority w:val="99"/>
    <w:unhideWhenUsed/>
    <w:rsid w:val="007C75DC"/>
    <w:rPr>
      <w:color w:val="467886" w:themeColor="hyperlink"/>
      <w:u w:val="single"/>
    </w:rPr>
  </w:style>
  <w:style w:type="character" w:styleId="Menzionenonrisolta">
    <w:name w:val="Unresolved Mention"/>
    <w:basedOn w:val="Carpredefinitoparagrafo"/>
    <w:uiPriority w:val="99"/>
    <w:semiHidden/>
    <w:unhideWhenUsed/>
    <w:rsid w:val="007C75DC"/>
    <w:rPr>
      <w:color w:val="605E5C"/>
      <w:shd w:val="clear" w:color="auto" w:fill="E1DFDD"/>
    </w:rPr>
  </w:style>
  <w:style w:type="paragraph" w:styleId="Didascalia">
    <w:name w:val="caption"/>
    <w:basedOn w:val="Normale"/>
    <w:next w:val="Normale"/>
    <w:uiPriority w:val="35"/>
    <w:semiHidden/>
    <w:unhideWhenUsed/>
    <w:qFormat/>
    <w:rsid w:val="007C75DC"/>
    <w:rPr>
      <w:caps/>
      <w:spacing w:val="10"/>
      <w:sz w:val="18"/>
      <w:szCs w:val="18"/>
    </w:rPr>
  </w:style>
  <w:style w:type="character" w:styleId="Enfasigrassetto">
    <w:name w:val="Strong"/>
    <w:uiPriority w:val="22"/>
    <w:qFormat/>
    <w:rsid w:val="007C75DC"/>
    <w:rPr>
      <w:b/>
      <w:bCs/>
      <w:color w:val="BF4E14" w:themeColor="accent2" w:themeShade="BF"/>
      <w:spacing w:val="5"/>
    </w:rPr>
  </w:style>
  <w:style w:type="character" w:styleId="Enfasicorsivo">
    <w:name w:val="Emphasis"/>
    <w:uiPriority w:val="20"/>
    <w:qFormat/>
    <w:rsid w:val="007C75DC"/>
    <w:rPr>
      <w:caps/>
      <w:spacing w:val="5"/>
      <w:sz w:val="20"/>
      <w:szCs w:val="20"/>
    </w:rPr>
  </w:style>
  <w:style w:type="paragraph" w:styleId="Nessunaspaziatura">
    <w:name w:val="No Spacing"/>
    <w:basedOn w:val="Normale"/>
    <w:link w:val="NessunaspaziaturaCarattere"/>
    <w:uiPriority w:val="1"/>
    <w:qFormat/>
    <w:rsid w:val="007C75DC"/>
    <w:pPr>
      <w:spacing w:after="0" w:line="240" w:lineRule="auto"/>
    </w:pPr>
  </w:style>
  <w:style w:type="character" w:customStyle="1" w:styleId="NessunaspaziaturaCarattere">
    <w:name w:val="Nessuna spaziatura Carattere"/>
    <w:basedOn w:val="Carpredefinitoparagrafo"/>
    <w:link w:val="Nessunaspaziatura"/>
    <w:uiPriority w:val="1"/>
    <w:rsid w:val="007C75DC"/>
  </w:style>
  <w:style w:type="character" w:styleId="Enfasidelicata">
    <w:name w:val="Subtle Emphasis"/>
    <w:uiPriority w:val="19"/>
    <w:qFormat/>
    <w:rsid w:val="007C75DC"/>
    <w:rPr>
      <w:i/>
      <w:iCs/>
    </w:rPr>
  </w:style>
  <w:style w:type="character" w:styleId="Riferimentodelicato">
    <w:name w:val="Subtle Reference"/>
    <w:basedOn w:val="Carpredefinitoparagrafo"/>
    <w:uiPriority w:val="31"/>
    <w:qFormat/>
    <w:rsid w:val="007C75DC"/>
    <w:rPr>
      <w:rFonts w:asciiTheme="minorHAnsi" w:eastAsiaTheme="minorEastAsia" w:hAnsiTheme="minorHAnsi" w:cstheme="minorBidi"/>
      <w:i/>
      <w:iCs/>
      <w:color w:val="7F340D" w:themeColor="accent2" w:themeShade="7F"/>
    </w:rPr>
  </w:style>
  <w:style w:type="character" w:styleId="Titolodellibro">
    <w:name w:val="Book Title"/>
    <w:uiPriority w:val="33"/>
    <w:qFormat/>
    <w:rsid w:val="007C75DC"/>
    <w:rPr>
      <w:caps/>
      <w:color w:val="7F340D" w:themeColor="accent2" w:themeShade="7F"/>
      <w:spacing w:val="5"/>
      <w:u w:color="7F340D" w:themeColor="accent2" w:themeShade="7F"/>
    </w:rPr>
  </w:style>
  <w:style w:type="paragraph" w:styleId="Titolosommario">
    <w:name w:val="TOC Heading"/>
    <w:basedOn w:val="Titolo1"/>
    <w:next w:val="Normale"/>
    <w:uiPriority w:val="39"/>
    <w:semiHidden/>
    <w:unhideWhenUsed/>
    <w:qFormat/>
    <w:rsid w:val="007C75DC"/>
    <w:pPr>
      <w:outlineLvl w:val="9"/>
    </w:pPr>
  </w:style>
  <w:style w:type="character" w:customStyle="1" w:styleId="gmaildefault">
    <w:name w:val="gmail_default"/>
    <w:basedOn w:val="Carpredefinitoparagrafo"/>
    <w:rsid w:val="00773F7E"/>
  </w:style>
  <w:style w:type="paragraph" w:styleId="Corpotesto">
    <w:name w:val="Body Text"/>
    <w:basedOn w:val="Normale"/>
    <w:link w:val="CorpotestoCarattere"/>
    <w:rsid w:val="002E6474"/>
    <w:pPr>
      <w:suppressAutoHyphens/>
      <w:spacing w:after="140" w:line="276" w:lineRule="auto"/>
      <w:textAlignment w:val="baseline"/>
    </w:pPr>
    <w:rPr>
      <w:rFonts w:ascii="Liberation Serif" w:eastAsia="NSimSun" w:hAnsi="Liberation Serif" w:cs="Arial"/>
      <w:color w:val="000000"/>
      <w:kern w:val="2"/>
      <w:sz w:val="24"/>
      <w:szCs w:val="24"/>
      <w:lang w:eastAsia="zh-CN" w:bidi="hi-IN"/>
    </w:rPr>
  </w:style>
  <w:style w:type="character" w:customStyle="1" w:styleId="CorpotestoCarattere">
    <w:name w:val="Corpo testo Carattere"/>
    <w:basedOn w:val="Carpredefinitoparagrafo"/>
    <w:link w:val="Corpotesto"/>
    <w:rsid w:val="002E6474"/>
    <w:rPr>
      <w:rFonts w:ascii="Liberation Serif" w:eastAsia="NSimSun" w:hAnsi="Liberation Serif" w:cs="Arial"/>
      <w:color w:val="000000"/>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77093-6D59-574F-A791-1DD7C970D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487</Words>
  <Characters>2777</Characters>
  <Application>Microsoft Office Word</Application>
  <DocSecurity>4</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piazza</dc:creator>
  <cp:keywords/>
  <dc:description/>
  <cp:lastModifiedBy>Ascom Fiscale</cp:lastModifiedBy>
  <cp:revision>2</cp:revision>
  <cp:lastPrinted>2026-06-16T15:36:00Z</cp:lastPrinted>
  <dcterms:created xsi:type="dcterms:W3CDTF">2026-07-23T10:26:00Z</dcterms:created>
  <dcterms:modified xsi:type="dcterms:W3CDTF">2026-07-23T10:26:00Z</dcterms:modified>
</cp:coreProperties>
</file>