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33BD" w14:textId="5AD548ED" w:rsidR="00B301E8" w:rsidRPr="002354B8" w:rsidRDefault="00B301E8" w:rsidP="00B301E8">
      <w:pPr>
        <w:widowControl w:val="0"/>
        <w:jc w:val="center"/>
        <w:rPr>
          <w:rFonts w:ascii="Verdana" w:hAnsi="Verdana" w:cstheme="minorBidi"/>
          <w:b/>
          <w:bCs/>
          <w:caps/>
          <w:color w:val="000000" w:themeColor="text1"/>
          <w:spacing w:val="20"/>
          <w:sz w:val="36"/>
          <w:szCs w:val="36"/>
        </w:rPr>
      </w:pPr>
      <w:r w:rsidRPr="002354B8">
        <w:rPr>
          <w:rFonts w:ascii="Verdana" w:hAnsi="Verdana" w:cstheme="minorBidi"/>
          <w:b/>
          <w:bCs/>
          <w:caps/>
          <w:color w:val="000000" w:themeColor="text1"/>
          <w:spacing w:val="20"/>
          <w:sz w:val="36"/>
          <w:szCs w:val="36"/>
        </w:rPr>
        <w:t>COMUNICATO STAMPA</w:t>
      </w:r>
    </w:p>
    <w:p w14:paraId="3D5B8278" w14:textId="77777777" w:rsidR="002E6474" w:rsidRDefault="002E6474" w:rsidP="002E6474">
      <w:pPr>
        <w:ind w:left="567" w:right="566"/>
        <w:rPr>
          <w:rFonts w:ascii="Verdana" w:hAnsi="Verdana" w:cs="Times"/>
          <w:b/>
        </w:rPr>
      </w:pPr>
    </w:p>
    <w:p w14:paraId="47370BC5" w14:textId="2D8D9DAF" w:rsidR="002E6474" w:rsidRDefault="002633E3" w:rsidP="002E6474">
      <w:pPr>
        <w:spacing w:line="276" w:lineRule="auto"/>
        <w:ind w:left="567" w:right="566"/>
        <w:jc w:val="center"/>
        <w:rPr>
          <w:rFonts w:ascii="Verdana" w:hAnsi="Verdana" w:cs="Times"/>
          <w:b/>
        </w:rPr>
      </w:pPr>
      <w:r>
        <w:rPr>
          <w:rFonts w:ascii="Verdana" w:hAnsi="Verdana" w:cs="Times"/>
          <w:b/>
        </w:rPr>
        <w:t>La scrittrice e insegnante</w:t>
      </w:r>
    </w:p>
    <w:p w14:paraId="7E27BD7C" w14:textId="7CF2A280" w:rsidR="002E6474" w:rsidRPr="002E6474" w:rsidRDefault="002633E3" w:rsidP="002E6474">
      <w:pPr>
        <w:spacing w:line="276" w:lineRule="auto"/>
        <w:ind w:left="567" w:right="566"/>
        <w:jc w:val="center"/>
        <w:rPr>
          <w:rFonts w:ascii="Verdana" w:hAnsi="Verdana" w:cs="Times"/>
          <w:b/>
        </w:rPr>
      </w:pPr>
      <w:r>
        <w:rPr>
          <w:rFonts w:ascii="Verdana" w:hAnsi="Verdana" w:cs="Times"/>
          <w:b/>
          <w:sz w:val="28"/>
          <w:szCs w:val="28"/>
        </w:rPr>
        <w:t>SANTINA COSETTA</w:t>
      </w:r>
      <w:r w:rsidR="002E6474">
        <w:rPr>
          <w:rFonts w:ascii="Verdana" w:hAnsi="Verdana" w:cs="Times"/>
          <w:b/>
        </w:rPr>
        <w:t xml:space="preserve"> </w:t>
      </w:r>
      <w:r w:rsidR="002E6474" w:rsidRPr="00B42783">
        <w:rPr>
          <w:rFonts w:ascii="Verdana" w:hAnsi="Verdana" w:cs="Times"/>
          <w:b/>
          <w:sz w:val="28"/>
          <w:szCs w:val="28"/>
        </w:rPr>
        <w:t>presenta</w:t>
      </w:r>
      <w:r>
        <w:rPr>
          <w:rFonts w:ascii="Verdana" w:hAnsi="Verdana" w:cs="Times"/>
          <w:b/>
          <w:sz w:val="28"/>
          <w:szCs w:val="28"/>
        </w:rPr>
        <w:t xml:space="preserve"> i</w:t>
      </w:r>
      <w:r w:rsidR="002E6474">
        <w:rPr>
          <w:rFonts w:ascii="Verdana" w:hAnsi="Verdana" w:cs="Times"/>
          <w:b/>
          <w:sz w:val="28"/>
          <w:szCs w:val="28"/>
        </w:rPr>
        <w:t xml:space="preserve">l </w:t>
      </w:r>
      <w:r w:rsidR="002E6474" w:rsidRPr="00B42783">
        <w:rPr>
          <w:rFonts w:ascii="Verdana" w:hAnsi="Verdana" w:cs="Times"/>
          <w:b/>
          <w:sz w:val="28"/>
          <w:szCs w:val="28"/>
        </w:rPr>
        <w:t>suo libro</w:t>
      </w:r>
      <w:r w:rsidR="002E6474">
        <w:rPr>
          <w:rFonts w:ascii="Verdana" w:hAnsi="Verdana" w:cs="Times"/>
          <w:b/>
          <w:sz w:val="28"/>
          <w:szCs w:val="28"/>
        </w:rPr>
        <w:t xml:space="preserve"> </w:t>
      </w:r>
    </w:p>
    <w:p w14:paraId="559D2F1D" w14:textId="3D01E3DD" w:rsidR="002E6474" w:rsidRPr="00B42783" w:rsidRDefault="002E6474" w:rsidP="002E6474">
      <w:pPr>
        <w:spacing w:line="276" w:lineRule="auto"/>
        <w:ind w:left="567" w:right="566"/>
        <w:jc w:val="center"/>
        <w:rPr>
          <w:rFonts w:ascii="Verdana" w:hAnsi="Verdana" w:cs="Times"/>
          <w:b/>
          <w:sz w:val="28"/>
          <w:szCs w:val="28"/>
        </w:rPr>
      </w:pPr>
      <w:r w:rsidRPr="00B42783">
        <w:rPr>
          <w:rFonts w:ascii="Verdana" w:hAnsi="Verdana" w:cs="Times"/>
          <w:b/>
          <w:sz w:val="28"/>
          <w:szCs w:val="28"/>
        </w:rPr>
        <w:t>‘</w:t>
      </w:r>
      <w:r w:rsidR="002633E3">
        <w:rPr>
          <w:rFonts w:ascii="Verdana" w:hAnsi="Verdana" w:cs="Times"/>
          <w:b/>
          <w:sz w:val="28"/>
          <w:szCs w:val="28"/>
        </w:rPr>
        <w:t>SOLTANTO IL GIORNO’</w:t>
      </w:r>
      <w:r w:rsidRPr="00B42783">
        <w:rPr>
          <w:rFonts w:ascii="Verdana" w:hAnsi="Verdana" w:cs="Times"/>
          <w:b/>
          <w:sz w:val="28"/>
          <w:szCs w:val="28"/>
        </w:rPr>
        <w:t xml:space="preserve"> </w:t>
      </w:r>
    </w:p>
    <w:p w14:paraId="0A254920" w14:textId="6503A618" w:rsidR="002E6474" w:rsidRDefault="002E6474" w:rsidP="002E6474">
      <w:pPr>
        <w:spacing w:line="276" w:lineRule="auto"/>
        <w:ind w:left="567" w:right="566"/>
        <w:jc w:val="center"/>
        <w:rPr>
          <w:rFonts w:ascii="Verdana" w:hAnsi="Verdana" w:cs="Times"/>
          <w:b/>
        </w:rPr>
      </w:pPr>
      <w:r>
        <w:rPr>
          <w:rFonts w:ascii="Verdana" w:hAnsi="Verdana" w:cs="Times"/>
          <w:b/>
        </w:rPr>
        <w:t xml:space="preserve">(Ed. </w:t>
      </w:r>
      <w:r w:rsidR="002633E3">
        <w:rPr>
          <w:rFonts w:ascii="Verdana" w:hAnsi="Verdana" w:cs="Times"/>
          <w:b/>
        </w:rPr>
        <w:t>Giunti</w:t>
      </w:r>
      <w:r>
        <w:rPr>
          <w:rFonts w:ascii="Verdana" w:hAnsi="Verdana" w:cs="Times"/>
          <w:b/>
        </w:rPr>
        <w:t>)</w:t>
      </w:r>
    </w:p>
    <w:p w14:paraId="7DB093C7" w14:textId="7F47353B" w:rsidR="002E6474" w:rsidRDefault="002E6474" w:rsidP="002E6474">
      <w:pPr>
        <w:spacing w:line="276" w:lineRule="auto"/>
        <w:ind w:left="567" w:right="566"/>
        <w:jc w:val="center"/>
        <w:rPr>
          <w:rFonts w:ascii="Verdana" w:hAnsi="Verdana" w:cs="Times"/>
          <w:b/>
        </w:rPr>
      </w:pPr>
      <w:r w:rsidRPr="009D12D6">
        <w:rPr>
          <w:rFonts w:ascii="Verdana" w:hAnsi="Verdana" w:cs="Times"/>
          <w:b/>
        </w:rPr>
        <w:t>Intervistat</w:t>
      </w:r>
      <w:r w:rsidR="002633E3">
        <w:rPr>
          <w:rFonts w:ascii="Verdana" w:hAnsi="Verdana" w:cs="Times"/>
          <w:b/>
        </w:rPr>
        <w:t>a</w:t>
      </w:r>
      <w:r w:rsidRPr="009D12D6">
        <w:rPr>
          <w:rFonts w:ascii="Verdana" w:hAnsi="Verdana" w:cs="Times"/>
          <w:b/>
        </w:rPr>
        <w:t xml:space="preserve"> </w:t>
      </w:r>
      <w:r w:rsidR="002633E3">
        <w:rPr>
          <w:rFonts w:ascii="Verdana" w:hAnsi="Verdana" w:cs="Times"/>
          <w:b/>
        </w:rPr>
        <w:t>da PAOLA ARIOSI</w:t>
      </w:r>
    </w:p>
    <w:p w14:paraId="132E4190" w14:textId="1AC216DE" w:rsidR="002633E3" w:rsidRDefault="0063134B" w:rsidP="002E6474">
      <w:pPr>
        <w:spacing w:line="276" w:lineRule="auto"/>
        <w:ind w:left="567" w:right="566"/>
        <w:jc w:val="center"/>
        <w:rPr>
          <w:rFonts w:ascii="Verdana" w:hAnsi="Verdana" w:cs="Times"/>
          <w:b/>
        </w:rPr>
      </w:pPr>
      <w:r>
        <w:rPr>
          <w:rFonts w:ascii="Verdana" w:hAnsi="Verdana" w:cs="Times"/>
          <w:b/>
        </w:rPr>
        <w:t>d</w:t>
      </w:r>
      <w:r w:rsidR="002633E3">
        <w:rPr>
          <w:rFonts w:ascii="Verdana" w:hAnsi="Verdana" w:cs="Times"/>
          <w:b/>
        </w:rPr>
        <w:t>i Radio Social Coast</w:t>
      </w:r>
    </w:p>
    <w:p w14:paraId="7A22409C" w14:textId="7B6F2037" w:rsidR="002E6474" w:rsidRPr="00B42783" w:rsidRDefault="002633E3" w:rsidP="002E6474">
      <w:pPr>
        <w:spacing w:line="276" w:lineRule="auto"/>
        <w:ind w:left="567" w:right="566"/>
        <w:jc w:val="center"/>
        <w:rPr>
          <w:rFonts w:ascii="Verdana" w:hAnsi="Verdana" w:cs="Times"/>
          <w:b/>
        </w:rPr>
      </w:pPr>
      <w:r>
        <w:rPr>
          <w:rFonts w:ascii="Verdana" w:hAnsi="Verdana" w:cs="Times"/>
          <w:b/>
          <w:sz w:val="28"/>
          <w:szCs w:val="28"/>
        </w:rPr>
        <w:t>Lunedì 1</w:t>
      </w:r>
      <w:r w:rsidR="002E6474">
        <w:rPr>
          <w:rFonts w:ascii="Verdana" w:hAnsi="Verdana" w:cs="Times"/>
          <w:b/>
          <w:sz w:val="28"/>
          <w:szCs w:val="28"/>
        </w:rPr>
        <w:t>3</w:t>
      </w:r>
      <w:r w:rsidR="002E6474" w:rsidRPr="00B42783">
        <w:rPr>
          <w:rFonts w:ascii="Verdana" w:hAnsi="Verdana" w:cs="Times"/>
          <w:b/>
          <w:sz w:val="28"/>
          <w:szCs w:val="28"/>
        </w:rPr>
        <w:t xml:space="preserve"> luglio 202</w:t>
      </w:r>
      <w:r w:rsidR="002E6474">
        <w:rPr>
          <w:rFonts w:ascii="Verdana" w:hAnsi="Verdana" w:cs="Times"/>
          <w:b/>
          <w:sz w:val="28"/>
          <w:szCs w:val="28"/>
        </w:rPr>
        <w:t>6</w:t>
      </w:r>
      <w:r w:rsidR="002E6474" w:rsidRPr="00B42783">
        <w:rPr>
          <w:rFonts w:ascii="Verdana" w:hAnsi="Verdana" w:cs="Times"/>
          <w:b/>
        </w:rPr>
        <w:t xml:space="preserve">, ore 21.15 </w:t>
      </w:r>
    </w:p>
    <w:p w14:paraId="06C53638" w14:textId="6B364ABC" w:rsidR="002E6474" w:rsidRDefault="002633E3" w:rsidP="002E6474">
      <w:pPr>
        <w:spacing w:line="276" w:lineRule="auto"/>
        <w:ind w:left="567" w:right="566"/>
        <w:jc w:val="center"/>
        <w:rPr>
          <w:rFonts w:ascii="Verdana" w:hAnsi="Verdana" w:cs="Times"/>
          <w:b/>
        </w:rPr>
      </w:pPr>
      <w:r>
        <w:rPr>
          <w:rFonts w:ascii="Verdana" w:hAnsi="Verdana" w:cs="Times"/>
          <w:b/>
        </w:rPr>
        <w:t>Rotonda 1° Maggio</w:t>
      </w:r>
      <w:r w:rsidR="002E6474" w:rsidRPr="00B42783">
        <w:rPr>
          <w:rFonts w:ascii="Verdana" w:hAnsi="Verdana" w:cs="Times"/>
          <w:b/>
        </w:rPr>
        <w:t xml:space="preserve"> </w:t>
      </w:r>
      <w:r>
        <w:rPr>
          <w:rFonts w:ascii="Verdana" w:hAnsi="Verdana" w:cs="Times"/>
          <w:b/>
        </w:rPr>
        <w:t>–</w:t>
      </w:r>
      <w:r w:rsidR="002E6474" w:rsidRPr="00B42783">
        <w:rPr>
          <w:rFonts w:ascii="Verdana" w:hAnsi="Verdana" w:cs="Times"/>
          <w:b/>
        </w:rPr>
        <w:t xml:space="preserve"> </w:t>
      </w:r>
      <w:r>
        <w:rPr>
          <w:rFonts w:ascii="Verdana" w:hAnsi="Verdana" w:cs="Times"/>
          <w:b/>
        </w:rPr>
        <w:t>Milano Marittima</w:t>
      </w:r>
    </w:p>
    <w:p w14:paraId="56BDAE53"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Nata nel 1993, da una illuminazione vincente e audace di Terenzio Medri, la rassegna culturale ha segnato una svolta nel rapporto tra cultura e vacanza balneare. La moda del ‘lancio dei gavettoni’ poteva e andava sostituita con la diffusione della lettura tramite la forma del libro.</w:t>
      </w:r>
    </w:p>
    <w:p w14:paraId="2E30FBB1" w14:textId="0FB57EA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E allora sono iniziate decine di presentazioni, che negli anni hanno consolidato la rassegna culturale “Cervia, la spiaggia ama il libro” tra le più longeve d’Italia. Migliaia le persone che hanno seguito gli incontri con gli Autori, centinaia i libri presentanti durante il classico periodo estivo compreso tra la metà di luglio e la metà di agosto, in coincidenza con il gran finale dello Sbarco degli Autori nel giorno di Ferragosto.</w:t>
      </w:r>
    </w:p>
    <w:p w14:paraId="2834846D" w14:textId="77777777" w:rsidR="002E6474" w:rsidRDefault="002E6474" w:rsidP="002E6474">
      <w:pPr>
        <w:spacing w:line="360" w:lineRule="auto"/>
        <w:ind w:left="567" w:right="566"/>
        <w:jc w:val="both"/>
        <w:rPr>
          <w:rFonts w:ascii="Verdana" w:hAnsi="Verdana" w:cs="Times"/>
          <w:b/>
          <w:bCs/>
        </w:rPr>
      </w:pPr>
    </w:p>
    <w:p w14:paraId="1B4D5DC7" w14:textId="2F14EE53" w:rsidR="002E6474" w:rsidRDefault="0063134B" w:rsidP="002E6474">
      <w:pPr>
        <w:spacing w:line="360" w:lineRule="auto"/>
        <w:ind w:left="567" w:right="566"/>
        <w:jc w:val="both"/>
        <w:rPr>
          <w:rFonts w:ascii="Verdana" w:hAnsi="Verdana" w:cs="Times"/>
        </w:rPr>
      </w:pPr>
      <w:r>
        <w:rPr>
          <w:rFonts w:ascii="Verdana" w:hAnsi="Verdana" w:cs="Times"/>
          <w:b/>
          <w:bCs/>
        </w:rPr>
        <w:t>Lunedì 1</w:t>
      </w:r>
      <w:r w:rsidR="002E6474">
        <w:rPr>
          <w:rFonts w:ascii="Verdana" w:hAnsi="Verdana" w:cs="Times"/>
          <w:b/>
          <w:bCs/>
        </w:rPr>
        <w:t xml:space="preserve">3 luglio Ore 21.15 – </w:t>
      </w:r>
      <w:r>
        <w:rPr>
          <w:rFonts w:ascii="Verdana" w:hAnsi="Verdana" w:cs="Times"/>
          <w:b/>
          <w:bCs/>
        </w:rPr>
        <w:t>Rotonda 1° maggio</w:t>
      </w:r>
      <w:r w:rsidR="002E6474" w:rsidRPr="005B3BB7">
        <w:rPr>
          <w:rFonts w:ascii="Verdana" w:hAnsi="Verdana" w:cs="Times"/>
          <w:b/>
          <w:bCs/>
        </w:rPr>
        <w:t xml:space="preserve"> </w:t>
      </w:r>
      <w:r w:rsidR="002E6474">
        <w:rPr>
          <w:rFonts w:ascii="Verdana" w:hAnsi="Verdana" w:cs="Times"/>
          <w:b/>
          <w:bCs/>
        </w:rPr>
        <w:t>–</w:t>
      </w:r>
      <w:r w:rsidR="002E6474" w:rsidRPr="005B3BB7">
        <w:rPr>
          <w:rFonts w:ascii="Verdana" w:hAnsi="Verdana" w:cs="Times"/>
          <w:b/>
          <w:bCs/>
        </w:rPr>
        <w:t xml:space="preserve"> </w:t>
      </w:r>
      <w:r>
        <w:rPr>
          <w:rFonts w:ascii="Verdana" w:hAnsi="Verdana" w:cs="Times"/>
          <w:b/>
          <w:bCs/>
        </w:rPr>
        <w:t xml:space="preserve">Milano Marittima </w:t>
      </w:r>
      <w:r w:rsidRPr="0063134B">
        <w:rPr>
          <w:rFonts w:ascii="Verdana" w:hAnsi="Verdana" w:cs="Times"/>
        </w:rPr>
        <w:t xml:space="preserve">la </w:t>
      </w:r>
      <w:r>
        <w:rPr>
          <w:rFonts w:ascii="Verdana" w:hAnsi="Verdana" w:cs="Times"/>
        </w:rPr>
        <w:t>scrittrice e insegnante</w:t>
      </w:r>
      <w:r w:rsidR="002E6474">
        <w:rPr>
          <w:rFonts w:ascii="Verdana" w:hAnsi="Verdana" w:cs="Times"/>
        </w:rPr>
        <w:t xml:space="preserve"> </w:t>
      </w:r>
      <w:r>
        <w:rPr>
          <w:rFonts w:ascii="Verdana" w:hAnsi="Verdana" w:cs="Times"/>
          <w:b/>
          <w:bCs/>
        </w:rPr>
        <w:t>SANTINA COSETTA</w:t>
      </w:r>
      <w:r w:rsidR="002E6474">
        <w:rPr>
          <w:rFonts w:ascii="Verdana" w:hAnsi="Verdana" w:cs="Times"/>
          <w:b/>
          <w:bCs/>
        </w:rPr>
        <w:t xml:space="preserve"> </w:t>
      </w:r>
      <w:r w:rsidR="002E6474">
        <w:rPr>
          <w:rFonts w:ascii="Verdana" w:hAnsi="Verdana" w:cs="Times"/>
        </w:rPr>
        <w:t xml:space="preserve">presenta il suo libro </w:t>
      </w:r>
      <w:r w:rsidRPr="00745045">
        <w:rPr>
          <w:rFonts w:ascii="Verdana" w:hAnsi="Verdana" w:cs="Times"/>
          <w:b/>
          <w:bCs/>
          <w:i/>
        </w:rPr>
        <w:t>SOLTANTO IL GIORNO</w:t>
      </w:r>
      <w:r>
        <w:rPr>
          <w:rFonts w:ascii="Verdana" w:hAnsi="Verdana" w:cs="Times"/>
          <w:i/>
        </w:rPr>
        <w:t xml:space="preserve"> </w:t>
      </w:r>
      <w:r w:rsidR="002E6474">
        <w:rPr>
          <w:rFonts w:ascii="Verdana" w:hAnsi="Verdana" w:cs="Times"/>
        </w:rPr>
        <w:t>(Ed. G</w:t>
      </w:r>
      <w:r>
        <w:rPr>
          <w:rFonts w:ascii="Verdana" w:hAnsi="Verdana" w:cs="Times"/>
        </w:rPr>
        <w:t>IUNTI</w:t>
      </w:r>
      <w:r w:rsidR="002E6474">
        <w:rPr>
          <w:rFonts w:ascii="Verdana" w:hAnsi="Verdana" w:cs="Times"/>
        </w:rPr>
        <w:t>) intervistat</w:t>
      </w:r>
      <w:r>
        <w:rPr>
          <w:rFonts w:ascii="Verdana" w:hAnsi="Verdana" w:cs="Times"/>
        </w:rPr>
        <w:t xml:space="preserve">a da </w:t>
      </w:r>
      <w:r w:rsidRPr="0063134B">
        <w:rPr>
          <w:rFonts w:ascii="Verdana" w:hAnsi="Verdana" w:cs="Times"/>
          <w:b/>
          <w:bCs/>
        </w:rPr>
        <w:t>PAOLA ARIOSI</w:t>
      </w:r>
      <w:r>
        <w:rPr>
          <w:rFonts w:ascii="Verdana" w:hAnsi="Verdana" w:cs="Times"/>
        </w:rPr>
        <w:t xml:space="preserve"> di Radio Social Coast</w:t>
      </w:r>
      <w:r w:rsidR="002E6474">
        <w:rPr>
          <w:rFonts w:ascii="Verdana" w:hAnsi="Verdana" w:cs="Times"/>
        </w:rPr>
        <w:t xml:space="preserve">. </w:t>
      </w:r>
    </w:p>
    <w:p w14:paraId="02135A50"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La manifestazione è stata in grado di innovarsi e rinnovarsi garantendo al pubblico le firme più prestigiose del panorama giornalistico, letterario e intellettuale.</w:t>
      </w:r>
    </w:p>
    <w:p w14:paraId="2FEE0203" w14:textId="25BD95AC"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lastRenderedPageBreak/>
        <w:t>Durante gli anni, l’offerta culturale cervese ha potuto garantire un evento di grande caratura, portando in città nomi noti al grande pubblico facendo così conoscere la città di Cervia in tutta Italia.</w:t>
      </w:r>
    </w:p>
    <w:p w14:paraId="58D0001C"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le serate sarà possibile acquistare i libri presentati e, al termine, è in programma il momento del ‘Firmacopie’.</w:t>
      </w:r>
    </w:p>
    <w:p w14:paraId="3EA115E7" w14:textId="77777777" w:rsidR="002E6474" w:rsidRPr="002E6474" w:rsidRDefault="002E6474" w:rsidP="002E6474">
      <w:pPr>
        <w:spacing w:line="276" w:lineRule="auto"/>
        <w:ind w:left="567" w:right="566"/>
        <w:jc w:val="both"/>
        <w:rPr>
          <w:rFonts w:ascii="Verdana" w:hAnsi="Verdana" w:cs="Times"/>
          <w:color w:val="FF0000"/>
          <w:sz w:val="20"/>
          <w:szCs w:val="20"/>
        </w:rPr>
      </w:pPr>
    </w:p>
    <w:p w14:paraId="49B0CBCC" w14:textId="09DDA1CD" w:rsidR="002E6474" w:rsidRPr="002E6474" w:rsidRDefault="002E6474" w:rsidP="002E6474">
      <w:pPr>
        <w:spacing w:line="276" w:lineRule="auto"/>
        <w:ind w:left="567" w:right="566"/>
        <w:jc w:val="both"/>
        <w:rPr>
          <w:sz w:val="20"/>
          <w:szCs w:val="20"/>
        </w:rPr>
      </w:pPr>
      <w:r w:rsidRPr="002E6474">
        <w:rPr>
          <w:rFonts w:ascii="Verdana" w:hAnsi="Verdana" w:cs="Times"/>
          <w:b/>
          <w:bCs/>
          <w:sz w:val="20"/>
          <w:szCs w:val="20"/>
        </w:rPr>
        <w:t>Il libro</w:t>
      </w:r>
    </w:p>
    <w:p w14:paraId="1E872A6D" w14:textId="3F1291BA" w:rsidR="002E6474" w:rsidRDefault="0063134B" w:rsidP="002E6474">
      <w:pPr>
        <w:spacing w:line="276" w:lineRule="auto"/>
        <w:ind w:left="567" w:right="566"/>
        <w:jc w:val="both"/>
        <w:rPr>
          <w:rFonts w:ascii="Verdana" w:hAnsi="Verdana" w:cs="Times"/>
          <w:b/>
          <w:bCs/>
          <w:i/>
          <w:iCs/>
          <w:sz w:val="20"/>
          <w:szCs w:val="20"/>
        </w:rPr>
      </w:pPr>
      <w:r>
        <w:rPr>
          <w:rFonts w:ascii="Verdana" w:hAnsi="Verdana" w:cs="Times"/>
          <w:b/>
          <w:bCs/>
          <w:i/>
          <w:iCs/>
          <w:sz w:val="20"/>
          <w:szCs w:val="20"/>
        </w:rPr>
        <w:t>SOLTANTO IL GIORNO</w:t>
      </w:r>
    </w:p>
    <w:p w14:paraId="38123876" w14:textId="77777777" w:rsidR="0063134B" w:rsidRPr="0063134B" w:rsidRDefault="0063134B" w:rsidP="0063134B">
      <w:pPr>
        <w:spacing w:after="0" w:line="240" w:lineRule="auto"/>
        <w:ind w:left="567" w:right="567"/>
        <w:jc w:val="both"/>
        <w:rPr>
          <w:rFonts w:ascii="Verdana" w:hAnsi="Verdana" w:cs="Times New Roman"/>
          <w:sz w:val="20"/>
          <w:szCs w:val="20"/>
        </w:rPr>
      </w:pPr>
      <w:r w:rsidRPr="0063134B">
        <w:rPr>
          <w:rFonts w:ascii="Verdana" w:hAnsi="Verdana" w:cs="Times New Roman"/>
          <w:sz w:val="20"/>
          <w:szCs w:val="20"/>
        </w:rPr>
        <w:t xml:space="preserve">La vita di Marianna, nata senza essere voluta nella Sicilia di fine Ottocento. Affidata a Lisetta, una guaritrice, impara i segreti delle erbe e della cura prima di andare a servizio nella masseria dell'Irminio. Lì scopre il riscatto, l'amore e la difficile arte di desiderare per </w:t>
      </w:r>
      <w:proofErr w:type="gramStart"/>
      <w:r w:rsidRPr="0063134B">
        <w:rPr>
          <w:rFonts w:ascii="Verdana" w:hAnsi="Verdana" w:cs="Times New Roman"/>
          <w:sz w:val="20"/>
          <w:szCs w:val="20"/>
        </w:rPr>
        <w:t>se</w:t>
      </w:r>
      <w:proofErr w:type="gramEnd"/>
      <w:r w:rsidRPr="0063134B">
        <w:rPr>
          <w:rFonts w:ascii="Verdana" w:hAnsi="Verdana" w:cs="Times New Roman"/>
          <w:sz w:val="20"/>
          <w:szCs w:val="20"/>
        </w:rPr>
        <w:t xml:space="preserve"> stessa.</w:t>
      </w:r>
    </w:p>
    <w:p w14:paraId="2E35894A" w14:textId="77777777" w:rsidR="00745045" w:rsidRDefault="00745045" w:rsidP="002E6474">
      <w:pPr>
        <w:pStyle w:val="Corpotesto"/>
        <w:ind w:left="567" w:right="566"/>
        <w:jc w:val="both"/>
        <w:rPr>
          <w:rFonts w:ascii="Verdana" w:hAnsi="Verdana" w:cs="Times"/>
          <w:b/>
          <w:bCs/>
          <w:sz w:val="20"/>
          <w:szCs w:val="20"/>
        </w:rPr>
      </w:pPr>
    </w:p>
    <w:p w14:paraId="60704080" w14:textId="5107AAF0" w:rsidR="002E6474" w:rsidRPr="002E6474" w:rsidRDefault="002E6474" w:rsidP="002E6474">
      <w:pPr>
        <w:pStyle w:val="Corpotesto"/>
        <w:ind w:left="567" w:right="566"/>
        <w:jc w:val="both"/>
        <w:rPr>
          <w:sz w:val="20"/>
          <w:szCs w:val="20"/>
        </w:rPr>
      </w:pPr>
      <w:r w:rsidRPr="002E6474">
        <w:rPr>
          <w:rFonts w:ascii="Verdana" w:hAnsi="Verdana" w:cs="Times"/>
          <w:b/>
          <w:bCs/>
          <w:sz w:val="20"/>
          <w:szCs w:val="20"/>
        </w:rPr>
        <w:t>L’aut</w:t>
      </w:r>
      <w:r w:rsidR="0063134B">
        <w:rPr>
          <w:rFonts w:ascii="Verdana" w:hAnsi="Verdana" w:cs="Times"/>
          <w:b/>
          <w:bCs/>
          <w:sz w:val="20"/>
          <w:szCs w:val="20"/>
        </w:rPr>
        <w:t>rice</w:t>
      </w:r>
    </w:p>
    <w:p w14:paraId="0F965A0F" w14:textId="77777777" w:rsidR="00514509" w:rsidRPr="00514509" w:rsidRDefault="0063134B" w:rsidP="00745045">
      <w:pPr>
        <w:ind w:left="567" w:right="567"/>
        <w:jc w:val="both"/>
        <w:rPr>
          <w:rFonts w:ascii="Verdana" w:hAnsi="Verdana" w:cs="Times New Roman"/>
          <w:color w:val="000000"/>
          <w:sz w:val="20"/>
          <w:szCs w:val="20"/>
        </w:rPr>
      </w:pPr>
      <w:r w:rsidRPr="00514509">
        <w:rPr>
          <w:rFonts w:ascii="Verdana" w:hAnsi="Verdana"/>
          <w:b/>
          <w:bCs/>
          <w:sz w:val="20"/>
          <w:szCs w:val="20"/>
        </w:rPr>
        <w:t>Santina Cosetta</w:t>
      </w:r>
      <w:r w:rsidR="002E6474" w:rsidRPr="00514509">
        <w:rPr>
          <w:rFonts w:ascii="Verdana" w:hAnsi="Verdana"/>
          <w:sz w:val="20"/>
          <w:szCs w:val="20"/>
        </w:rPr>
        <w:t xml:space="preserve"> </w:t>
      </w:r>
      <w:r w:rsidR="00514509" w:rsidRPr="00514509">
        <w:rPr>
          <w:rFonts w:ascii="Verdana" w:hAnsi="Verdana" w:cs="Times New Roman"/>
          <w:color w:val="000000"/>
          <w:sz w:val="20"/>
          <w:szCs w:val="20"/>
        </w:rPr>
        <w:t>Scrittrice e insegnante. Il suo percorso attraversa mondi diversi: la ricerca archeologica sul campo, il restauro di materiali cartacei antichi, la progettazione grafica, la pittura.</w:t>
      </w:r>
    </w:p>
    <w:p w14:paraId="00E86296" w14:textId="77777777" w:rsidR="00745045" w:rsidRPr="00745045" w:rsidRDefault="00745045" w:rsidP="002E6474">
      <w:pPr>
        <w:spacing w:line="276" w:lineRule="auto"/>
        <w:ind w:left="567" w:right="566"/>
        <w:jc w:val="both"/>
        <w:rPr>
          <w:rFonts w:ascii="Verdana" w:hAnsi="Verdana" w:cs="Times"/>
          <w:b/>
          <w:bCs/>
          <w:sz w:val="18"/>
          <w:szCs w:val="18"/>
        </w:rPr>
      </w:pPr>
    </w:p>
    <w:p w14:paraId="5E3A86AA" w14:textId="56E09607" w:rsidR="002E6474" w:rsidRP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t>Coordinamento rassegna culturale 34° edizione Ilaria Bedeschi, giornalista</w:t>
      </w:r>
    </w:p>
    <w:p w14:paraId="4A95838A" w14:textId="77777777" w:rsidR="002E6474" w:rsidRPr="00745045" w:rsidRDefault="002E6474" w:rsidP="002E6474">
      <w:pPr>
        <w:ind w:left="567" w:right="566"/>
        <w:jc w:val="both"/>
        <w:rPr>
          <w:rFonts w:ascii="Verdana" w:eastAsia="Times New Roman" w:hAnsi="Verdana" w:cs="Verdana"/>
          <w:sz w:val="20"/>
          <w:szCs w:val="20"/>
        </w:rPr>
      </w:pPr>
    </w:p>
    <w:p w14:paraId="64E4178D" w14:textId="79730FCF" w:rsidR="002E6474" w:rsidRPr="00745045" w:rsidRDefault="002E6474" w:rsidP="002E6474">
      <w:pPr>
        <w:ind w:left="567" w:right="566"/>
        <w:jc w:val="both"/>
        <w:rPr>
          <w:rFonts w:ascii="Verdana" w:eastAsia="Times New Roman" w:hAnsi="Verdana" w:cs="Verdana"/>
          <w:bCs/>
          <w:sz w:val="20"/>
          <w:szCs w:val="20"/>
        </w:rPr>
      </w:pPr>
      <w:r w:rsidRPr="00745045">
        <w:rPr>
          <w:rFonts w:ascii="Verdana" w:eastAsia="Times New Roman" w:hAnsi="Verdana" w:cs="Verdana"/>
          <w:bCs/>
          <w:sz w:val="20"/>
          <w:szCs w:val="20"/>
        </w:rPr>
        <w:t>La manifestazione si svolge con il sostegno della Regione Emilia-Romagna, di APT Servizi Emilia-Romagna, del Comune di Cervia, di Confcommercio Ascom Cervia, della Fondazione Cassa dei Risparmi di Forlì, di Coop Alleanza 3.0, BCC Ravennate Forlivese e Imolese.</w:t>
      </w:r>
    </w:p>
    <w:p w14:paraId="10B2D1EC" w14:textId="77777777" w:rsidR="002E6474" w:rsidRDefault="002E6474" w:rsidP="002E6474">
      <w:pPr>
        <w:ind w:left="567"/>
        <w:jc w:val="both"/>
        <w:rPr>
          <w:sz w:val="20"/>
          <w:szCs w:val="20"/>
        </w:rPr>
      </w:pPr>
    </w:p>
    <w:p w14:paraId="7626A90D" w14:textId="1151F864" w:rsidR="00B301E8" w:rsidRPr="00C216F4" w:rsidRDefault="00B301E8" w:rsidP="002E6474">
      <w:pPr>
        <w:ind w:left="567"/>
        <w:jc w:val="both"/>
        <w:rPr>
          <w:rFonts w:ascii="Verdana" w:hAnsi="Verdana"/>
          <w:sz w:val="20"/>
          <w:szCs w:val="20"/>
        </w:rPr>
      </w:pPr>
      <w:r w:rsidRPr="00C216F4">
        <w:rPr>
          <w:sz w:val="20"/>
          <w:szCs w:val="20"/>
        </w:rPr>
        <w:t xml:space="preserve">Si ringrazia per la collaborazione: Fondazione per il Turismo ‘Cervia In’, Biblioteca Comunale ‘Maria Goia’, Ecomuseo del Sale e del Mare, Parco della Salina di Cervia, Sistema associativo e di servizi 50&amp;più, Il Resto del Carlino QN, Cervia Città Giardino, Proloco Riviera dei Pini, Circolo Nautico Amici della Vela, Radio Social Coast, Vivi Forlì, Libreria Ubik Cervia, Libreria Giunti Milano Marittima, Tele Pascucci, Mercatino Prodotti e Sapori dell’Europa a Cervia, </w:t>
      </w:r>
      <w:proofErr w:type="spellStart"/>
      <w:r w:rsidRPr="00C216F4">
        <w:rPr>
          <w:sz w:val="20"/>
          <w:szCs w:val="20"/>
        </w:rPr>
        <w:t>Esserelite</w:t>
      </w:r>
      <w:proofErr w:type="spellEnd"/>
      <w:r w:rsidRPr="00C216F4">
        <w:rPr>
          <w:sz w:val="20"/>
          <w:szCs w:val="20"/>
        </w:rPr>
        <w:t xml:space="preserve">, </w:t>
      </w:r>
      <w:r w:rsidR="002E6474">
        <w:rPr>
          <w:sz w:val="20"/>
          <w:szCs w:val="20"/>
        </w:rPr>
        <w:t>Video Regione</w:t>
      </w:r>
      <w:r w:rsidRPr="00C216F4">
        <w:rPr>
          <w:sz w:val="20"/>
          <w:szCs w:val="20"/>
        </w:rPr>
        <w:t xml:space="preserve">, </w:t>
      </w:r>
      <w:r w:rsidR="002E6474" w:rsidRPr="00C216F4">
        <w:rPr>
          <w:sz w:val="20"/>
          <w:szCs w:val="20"/>
        </w:rPr>
        <w:t xml:space="preserve">Batani Select Hotels, </w:t>
      </w:r>
      <w:proofErr w:type="spellStart"/>
      <w:r w:rsidRPr="00C216F4">
        <w:rPr>
          <w:sz w:val="20"/>
          <w:szCs w:val="20"/>
        </w:rPr>
        <w:t>MarePineta</w:t>
      </w:r>
      <w:proofErr w:type="spellEnd"/>
      <w:r w:rsidRPr="00C216F4">
        <w:rPr>
          <w:sz w:val="20"/>
          <w:szCs w:val="20"/>
        </w:rPr>
        <w:t xml:space="preserve"> </w:t>
      </w:r>
      <w:r w:rsidR="002E6474">
        <w:rPr>
          <w:sz w:val="20"/>
          <w:szCs w:val="20"/>
        </w:rPr>
        <w:t>Milano Marittima</w:t>
      </w:r>
      <w:r w:rsidRPr="00C216F4">
        <w:rPr>
          <w:sz w:val="20"/>
          <w:szCs w:val="20"/>
        </w:rPr>
        <w:t>, Hotel Nettuno, Hotel Bellettini, Ristorante il Pirata, Ristorante Sale Grosso, Ristorante Al Deserto, Ristorante Al Faro, Consorzio Cervia Centro, Le Brusine.</w:t>
      </w:r>
    </w:p>
    <w:p w14:paraId="5ADDE9BC" w14:textId="7587DCC1" w:rsidR="00B301E8" w:rsidRPr="00C216F4" w:rsidRDefault="00B301E8" w:rsidP="002E6474">
      <w:pPr>
        <w:ind w:left="567"/>
        <w:jc w:val="both"/>
        <w:rPr>
          <w:rFonts w:ascii="Verdana" w:hAnsi="Verdana"/>
          <w:sz w:val="18"/>
          <w:szCs w:val="18"/>
        </w:rPr>
      </w:pPr>
      <w:r w:rsidRPr="00C216F4">
        <w:rPr>
          <w:rFonts w:ascii="Verdana" w:hAnsi="Verdana"/>
          <w:sz w:val="18"/>
          <w:szCs w:val="18"/>
        </w:rPr>
        <w:t xml:space="preserve">Comunicato stampa a cura di ‘Cervia, la spiaggia ama il </w:t>
      </w:r>
      <w:proofErr w:type="spellStart"/>
      <w:r w:rsidRPr="00C216F4">
        <w:rPr>
          <w:rFonts w:ascii="Verdana" w:hAnsi="Verdana"/>
          <w:sz w:val="18"/>
          <w:szCs w:val="18"/>
        </w:rPr>
        <w:t>libro’</w:t>
      </w:r>
      <w:proofErr w:type="spellEnd"/>
    </w:p>
    <w:p w14:paraId="15BEFCA3" w14:textId="7BA24995" w:rsidR="00B301E8" w:rsidRPr="00C216F4" w:rsidRDefault="00B301E8" w:rsidP="002E6474">
      <w:pPr>
        <w:ind w:left="567"/>
        <w:jc w:val="both"/>
        <w:rPr>
          <w:rFonts w:ascii="Verdana" w:hAnsi="Verdana"/>
          <w:sz w:val="18"/>
          <w:szCs w:val="18"/>
          <w:lang w:eastAsia="it-IT"/>
        </w:rPr>
      </w:pPr>
      <w:r w:rsidRPr="00C216F4">
        <w:rPr>
          <w:rFonts w:ascii="Verdana" w:hAnsi="Verdana"/>
          <w:sz w:val="18"/>
          <w:szCs w:val="18"/>
        </w:rPr>
        <w:t xml:space="preserve">Cervia, </w:t>
      </w:r>
      <w:r w:rsidR="00745045">
        <w:rPr>
          <w:rFonts w:ascii="Verdana" w:hAnsi="Verdana"/>
          <w:sz w:val="18"/>
          <w:szCs w:val="18"/>
        </w:rPr>
        <w:t>11 luglio 2026</w:t>
      </w:r>
    </w:p>
    <w:sectPr w:rsidR="00B301E8" w:rsidRPr="00C216F4" w:rsidSect="007C75DC">
      <w:headerReference w:type="default" r:id="rId7"/>
      <w:footerReference w:type="default" r:id="rId8"/>
      <w:pgSz w:w="11906" w:h="16838"/>
      <w:pgMar w:top="1417" w:right="1134" w:bottom="1134" w:left="1134"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84CE9" w14:textId="77777777" w:rsidR="00D92696" w:rsidRDefault="00D92696" w:rsidP="00FD048C">
      <w:pPr>
        <w:spacing w:after="0" w:line="240" w:lineRule="auto"/>
      </w:pPr>
      <w:r>
        <w:separator/>
      </w:r>
    </w:p>
  </w:endnote>
  <w:endnote w:type="continuationSeparator" w:id="0">
    <w:p w14:paraId="35831734" w14:textId="77777777" w:rsidR="00D92696" w:rsidRDefault="00D92696" w:rsidP="00FD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9ADF" w14:textId="77777777" w:rsidR="00FD048C" w:rsidRDefault="00FD048C">
    <w:pPr>
      <w:pStyle w:val="Pidipagina"/>
    </w:pPr>
  </w:p>
  <w:p w14:paraId="7D8D5670" w14:textId="0D4F8787" w:rsidR="007C75DC" w:rsidRPr="007C75DC" w:rsidRDefault="007C75DC" w:rsidP="007C75DC">
    <w:pPr>
      <w:jc w:val="center"/>
      <w:rPr>
        <w:b/>
        <w:bCs/>
        <w:color w:val="0016D7"/>
        <w:sz w:val="21"/>
        <w:szCs w:val="21"/>
      </w:rPr>
    </w:pPr>
    <w:r w:rsidRPr="007C75DC">
      <w:rPr>
        <w:b/>
        <w:bCs/>
        <w:color w:val="0016D7"/>
        <w:sz w:val="21"/>
        <w:szCs w:val="21"/>
      </w:rPr>
      <w:t>Cervia Ama il Libro     tel. 0544 913 913     info@cerviamaillibro.it      www.cerviamaillibro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260EF" w14:textId="77777777" w:rsidR="00D92696" w:rsidRDefault="00D92696" w:rsidP="00FD048C">
      <w:pPr>
        <w:spacing w:after="0" w:line="240" w:lineRule="auto"/>
      </w:pPr>
      <w:r>
        <w:separator/>
      </w:r>
    </w:p>
  </w:footnote>
  <w:footnote w:type="continuationSeparator" w:id="0">
    <w:p w14:paraId="1F968359" w14:textId="77777777" w:rsidR="00D92696" w:rsidRDefault="00D92696" w:rsidP="00FD0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759B" w14:textId="0AC2EAC3" w:rsidR="00FD048C" w:rsidRDefault="00FD048C">
    <w:pPr>
      <w:pStyle w:val="Intestazione"/>
    </w:pPr>
    <w:r>
      <w:rPr>
        <w:noProof/>
      </w:rPr>
      <w:drawing>
        <wp:inline distT="0" distB="0" distL="0" distR="0" wp14:anchorId="2329E229" wp14:editId="72B4F834">
          <wp:extent cx="6120130" cy="556260"/>
          <wp:effectExtent l="0" t="0" r="1270" b="2540"/>
          <wp:docPr id="94335847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8474" name="Immagine 943358474"/>
                  <pic:cNvPicPr/>
                </pic:nvPicPr>
                <pic:blipFill>
                  <a:blip r:embed="rId1">
                    <a:extLst>
                      <a:ext uri="{28A0092B-C50C-407E-A947-70E740481C1C}">
                        <a14:useLocalDpi xmlns:a14="http://schemas.microsoft.com/office/drawing/2010/main" val="0"/>
                      </a:ext>
                    </a:extLst>
                  </a:blip>
                  <a:stretch>
                    <a:fillRect/>
                  </a:stretch>
                </pic:blipFill>
                <pic:spPr>
                  <a:xfrm>
                    <a:off x="0" y="0"/>
                    <a:ext cx="6120130" cy="556260"/>
                  </a:xfrm>
                  <a:prstGeom prst="rect">
                    <a:avLst/>
                  </a:prstGeom>
                </pic:spPr>
              </pic:pic>
            </a:graphicData>
          </a:graphic>
        </wp:inline>
      </w:drawing>
    </w:r>
  </w:p>
  <w:p w14:paraId="3C7862FC" w14:textId="4B2BB7E2" w:rsidR="00FD048C" w:rsidRDefault="00FD048C" w:rsidP="00FD048C">
    <w:pPr>
      <w:pStyle w:val="Intestazione"/>
      <w:tabs>
        <w:tab w:val="left" w:pos="1178"/>
      </w:tabs>
    </w:pPr>
  </w:p>
  <w:p w14:paraId="75B1E4E8" w14:textId="541216A6" w:rsidR="00FD048C" w:rsidRDefault="00FD048C" w:rsidP="00FD048C">
    <w:pPr>
      <w:pStyle w:val="Intestazione"/>
      <w:jc w:val="center"/>
    </w:pPr>
    <w:r>
      <w:rPr>
        <w:noProof/>
      </w:rPr>
      <w:drawing>
        <wp:inline distT="0" distB="0" distL="0" distR="0" wp14:anchorId="54FBBA2A" wp14:editId="666FDD43">
          <wp:extent cx="1961804" cy="828851"/>
          <wp:effectExtent l="0" t="0" r="0" b="0"/>
          <wp:docPr id="169035055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0551" name="Immagine 1690350551"/>
                  <pic:cNvPicPr/>
                </pic:nvPicPr>
                <pic:blipFill>
                  <a:blip r:embed="rId2">
                    <a:extLst>
                      <a:ext uri="{28A0092B-C50C-407E-A947-70E740481C1C}">
                        <a14:useLocalDpi xmlns:a14="http://schemas.microsoft.com/office/drawing/2010/main" val="0"/>
                      </a:ext>
                    </a:extLst>
                  </a:blip>
                  <a:stretch>
                    <a:fillRect/>
                  </a:stretch>
                </pic:blipFill>
                <pic:spPr>
                  <a:xfrm>
                    <a:off x="0" y="0"/>
                    <a:ext cx="2047442" cy="865033"/>
                  </a:xfrm>
                  <a:prstGeom prst="rect">
                    <a:avLst/>
                  </a:prstGeom>
                </pic:spPr>
              </pic:pic>
            </a:graphicData>
          </a:graphic>
        </wp:inline>
      </w:drawing>
    </w:r>
  </w:p>
  <w:p w14:paraId="6A525887" w14:textId="77777777" w:rsidR="007C75DC" w:rsidRDefault="007C75DC" w:rsidP="00FD048C">
    <w:pPr>
      <w:pStyle w:val="Intestazione"/>
      <w:jc w:val="center"/>
    </w:pPr>
  </w:p>
  <w:p w14:paraId="50FD1B68" w14:textId="77777777" w:rsidR="007C75DC" w:rsidRDefault="007C75DC" w:rsidP="00FD048C">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E"/>
    <w:rsid w:val="0002625C"/>
    <w:rsid w:val="00036216"/>
    <w:rsid w:val="000C2923"/>
    <w:rsid w:val="002354B8"/>
    <w:rsid w:val="002633E3"/>
    <w:rsid w:val="002E6474"/>
    <w:rsid w:val="004B567E"/>
    <w:rsid w:val="004B6672"/>
    <w:rsid w:val="004C294E"/>
    <w:rsid w:val="00514509"/>
    <w:rsid w:val="00556ED6"/>
    <w:rsid w:val="005B0A42"/>
    <w:rsid w:val="005C0F38"/>
    <w:rsid w:val="005E4F5E"/>
    <w:rsid w:val="00616603"/>
    <w:rsid w:val="0063134B"/>
    <w:rsid w:val="0064580C"/>
    <w:rsid w:val="006937FD"/>
    <w:rsid w:val="006A2025"/>
    <w:rsid w:val="006A492E"/>
    <w:rsid w:val="006B24A2"/>
    <w:rsid w:val="006C2A6F"/>
    <w:rsid w:val="006D34A0"/>
    <w:rsid w:val="00724096"/>
    <w:rsid w:val="00745045"/>
    <w:rsid w:val="00773F7E"/>
    <w:rsid w:val="007B29AE"/>
    <w:rsid w:val="007C75DC"/>
    <w:rsid w:val="008004A6"/>
    <w:rsid w:val="008609D0"/>
    <w:rsid w:val="008C1058"/>
    <w:rsid w:val="008E68BC"/>
    <w:rsid w:val="009420C4"/>
    <w:rsid w:val="009A7252"/>
    <w:rsid w:val="009B4816"/>
    <w:rsid w:val="00A11C35"/>
    <w:rsid w:val="00AC79EE"/>
    <w:rsid w:val="00B033A2"/>
    <w:rsid w:val="00B301E8"/>
    <w:rsid w:val="00B814F8"/>
    <w:rsid w:val="00BE31B6"/>
    <w:rsid w:val="00BE3D5B"/>
    <w:rsid w:val="00C216F4"/>
    <w:rsid w:val="00C63916"/>
    <w:rsid w:val="00CF108E"/>
    <w:rsid w:val="00D0216C"/>
    <w:rsid w:val="00D92696"/>
    <w:rsid w:val="00DF551B"/>
    <w:rsid w:val="00E4291D"/>
    <w:rsid w:val="00E93C5E"/>
    <w:rsid w:val="00EB121D"/>
    <w:rsid w:val="00ED41A6"/>
    <w:rsid w:val="00ED6803"/>
    <w:rsid w:val="00F11C18"/>
    <w:rsid w:val="00F977CA"/>
    <w:rsid w:val="00FD04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18E0"/>
  <w15:chartTrackingRefBased/>
  <w15:docId w15:val="{76EECF36-2614-0448-8986-330FA29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75DC"/>
  </w:style>
  <w:style w:type="paragraph" w:styleId="Titolo1">
    <w:name w:val="heading 1"/>
    <w:basedOn w:val="Normale"/>
    <w:next w:val="Normale"/>
    <w:link w:val="Titolo1Carattere"/>
    <w:uiPriority w:val="9"/>
    <w:qFormat/>
    <w:rsid w:val="007C75DC"/>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Titolo2">
    <w:name w:val="heading 2"/>
    <w:basedOn w:val="Normale"/>
    <w:next w:val="Normale"/>
    <w:link w:val="Titolo2Carattere"/>
    <w:uiPriority w:val="9"/>
    <w:semiHidden/>
    <w:unhideWhenUsed/>
    <w:qFormat/>
    <w:rsid w:val="007C75DC"/>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Titolo3">
    <w:name w:val="heading 3"/>
    <w:basedOn w:val="Normale"/>
    <w:next w:val="Normale"/>
    <w:link w:val="Titolo3Carattere"/>
    <w:uiPriority w:val="9"/>
    <w:semiHidden/>
    <w:unhideWhenUsed/>
    <w:qFormat/>
    <w:rsid w:val="007C75DC"/>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Titolo4">
    <w:name w:val="heading 4"/>
    <w:basedOn w:val="Normale"/>
    <w:next w:val="Normale"/>
    <w:link w:val="Titolo4Carattere"/>
    <w:uiPriority w:val="9"/>
    <w:semiHidden/>
    <w:unhideWhenUsed/>
    <w:qFormat/>
    <w:rsid w:val="007C75DC"/>
    <w:pPr>
      <w:pBdr>
        <w:bottom w:val="dotted" w:sz="4" w:space="1" w:color="BF4E14" w:themeColor="accent2" w:themeShade="BF"/>
      </w:pBdr>
      <w:spacing w:after="120"/>
      <w:jc w:val="center"/>
      <w:outlineLvl w:val="3"/>
    </w:pPr>
    <w:rPr>
      <w:caps/>
      <w:color w:val="7F340D" w:themeColor="accent2" w:themeShade="7F"/>
      <w:spacing w:val="10"/>
    </w:rPr>
  </w:style>
  <w:style w:type="paragraph" w:styleId="Titolo5">
    <w:name w:val="heading 5"/>
    <w:basedOn w:val="Normale"/>
    <w:next w:val="Normale"/>
    <w:link w:val="Titolo5Carattere"/>
    <w:uiPriority w:val="9"/>
    <w:semiHidden/>
    <w:unhideWhenUsed/>
    <w:qFormat/>
    <w:rsid w:val="007C75DC"/>
    <w:pPr>
      <w:spacing w:before="320" w:after="120"/>
      <w:jc w:val="center"/>
      <w:outlineLvl w:val="4"/>
    </w:pPr>
    <w:rPr>
      <w:caps/>
      <w:color w:val="7F340D" w:themeColor="accent2" w:themeShade="7F"/>
      <w:spacing w:val="10"/>
    </w:rPr>
  </w:style>
  <w:style w:type="paragraph" w:styleId="Titolo6">
    <w:name w:val="heading 6"/>
    <w:basedOn w:val="Normale"/>
    <w:next w:val="Normale"/>
    <w:link w:val="Titolo6Carattere"/>
    <w:uiPriority w:val="9"/>
    <w:semiHidden/>
    <w:unhideWhenUsed/>
    <w:qFormat/>
    <w:rsid w:val="007C75DC"/>
    <w:pPr>
      <w:spacing w:after="120"/>
      <w:jc w:val="center"/>
      <w:outlineLvl w:val="5"/>
    </w:pPr>
    <w:rPr>
      <w:caps/>
      <w:color w:val="BF4E14" w:themeColor="accent2" w:themeShade="BF"/>
      <w:spacing w:val="10"/>
    </w:rPr>
  </w:style>
  <w:style w:type="paragraph" w:styleId="Titolo7">
    <w:name w:val="heading 7"/>
    <w:basedOn w:val="Normale"/>
    <w:next w:val="Normale"/>
    <w:link w:val="Titolo7Carattere"/>
    <w:uiPriority w:val="9"/>
    <w:semiHidden/>
    <w:unhideWhenUsed/>
    <w:qFormat/>
    <w:rsid w:val="007C75DC"/>
    <w:pPr>
      <w:spacing w:after="120"/>
      <w:jc w:val="center"/>
      <w:outlineLvl w:val="6"/>
    </w:pPr>
    <w:rPr>
      <w:i/>
      <w:iCs/>
      <w:caps/>
      <w:color w:val="BF4E14" w:themeColor="accent2" w:themeShade="BF"/>
      <w:spacing w:val="10"/>
    </w:rPr>
  </w:style>
  <w:style w:type="paragraph" w:styleId="Titolo8">
    <w:name w:val="heading 8"/>
    <w:basedOn w:val="Normale"/>
    <w:next w:val="Normale"/>
    <w:link w:val="Titolo8Carattere"/>
    <w:uiPriority w:val="9"/>
    <w:semiHidden/>
    <w:unhideWhenUsed/>
    <w:qFormat/>
    <w:rsid w:val="007C75DC"/>
    <w:pPr>
      <w:spacing w:after="120"/>
      <w:jc w:val="center"/>
      <w:outlineLvl w:val="7"/>
    </w:pPr>
    <w:rPr>
      <w:caps/>
      <w:spacing w:val="10"/>
      <w:sz w:val="20"/>
      <w:szCs w:val="20"/>
    </w:rPr>
  </w:style>
  <w:style w:type="paragraph" w:styleId="Titolo9">
    <w:name w:val="heading 9"/>
    <w:basedOn w:val="Normale"/>
    <w:next w:val="Normale"/>
    <w:link w:val="Titolo9Carattere"/>
    <w:uiPriority w:val="9"/>
    <w:semiHidden/>
    <w:unhideWhenUsed/>
    <w:qFormat/>
    <w:rsid w:val="007C75DC"/>
    <w:pPr>
      <w:spacing w:after="120"/>
      <w:jc w:val="center"/>
      <w:outlineLvl w:val="8"/>
    </w:pPr>
    <w:rPr>
      <w:i/>
      <w:iCs/>
      <w:caps/>
      <w:spacing w:val="1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75DC"/>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C75DC"/>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C75DC"/>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C75DC"/>
    <w:rPr>
      <w:caps/>
      <w:color w:val="7F340D" w:themeColor="accent2" w:themeShade="7F"/>
      <w:spacing w:val="10"/>
    </w:rPr>
  </w:style>
  <w:style w:type="character" w:customStyle="1" w:styleId="Titolo5Carattere">
    <w:name w:val="Titolo 5 Carattere"/>
    <w:basedOn w:val="Carpredefinitoparagrafo"/>
    <w:link w:val="Titolo5"/>
    <w:uiPriority w:val="9"/>
    <w:semiHidden/>
    <w:rsid w:val="007C75DC"/>
    <w:rPr>
      <w:caps/>
      <w:color w:val="7F340D" w:themeColor="accent2" w:themeShade="7F"/>
      <w:spacing w:val="10"/>
    </w:rPr>
  </w:style>
  <w:style w:type="character" w:customStyle="1" w:styleId="Titolo6Carattere">
    <w:name w:val="Titolo 6 Carattere"/>
    <w:basedOn w:val="Carpredefinitoparagrafo"/>
    <w:link w:val="Titolo6"/>
    <w:uiPriority w:val="9"/>
    <w:semiHidden/>
    <w:rsid w:val="007C75DC"/>
    <w:rPr>
      <w:caps/>
      <w:color w:val="BF4E14" w:themeColor="accent2" w:themeShade="BF"/>
      <w:spacing w:val="10"/>
    </w:rPr>
  </w:style>
  <w:style w:type="character" w:customStyle="1" w:styleId="Titolo7Carattere">
    <w:name w:val="Titolo 7 Carattere"/>
    <w:basedOn w:val="Carpredefinitoparagrafo"/>
    <w:link w:val="Titolo7"/>
    <w:uiPriority w:val="9"/>
    <w:semiHidden/>
    <w:rsid w:val="007C75DC"/>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C75DC"/>
    <w:rPr>
      <w:caps/>
      <w:spacing w:val="10"/>
      <w:sz w:val="20"/>
      <w:szCs w:val="20"/>
    </w:rPr>
  </w:style>
  <w:style w:type="character" w:customStyle="1" w:styleId="Titolo9Carattere">
    <w:name w:val="Titolo 9 Carattere"/>
    <w:basedOn w:val="Carpredefinitoparagrafo"/>
    <w:link w:val="Titolo9"/>
    <w:uiPriority w:val="9"/>
    <w:semiHidden/>
    <w:rsid w:val="007C75DC"/>
    <w:rPr>
      <w:i/>
      <w:iCs/>
      <w:caps/>
      <w:spacing w:val="10"/>
      <w:sz w:val="20"/>
      <w:szCs w:val="20"/>
    </w:rPr>
  </w:style>
  <w:style w:type="paragraph" w:styleId="Titolo">
    <w:name w:val="Title"/>
    <w:basedOn w:val="Normale"/>
    <w:next w:val="Normale"/>
    <w:link w:val="TitoloCarattere"/>
    <w:uiPriority w:val="10"/>
    <w:qFormat/>
    <w:rsid w:val="007C75DC"/>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oloCarattere">
    <w:name w:val="Titolo Carattere"/>
    <w:basedOn w:val="Carpredefinitoparagrafo"/>
    <w:link w:val="Titolo"/>
    <w:uiPriority w:val="10"/>
    <w:rsid w:val="007C75DC"/>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C75DC"/>
    <w:pPr>
      <w:spacing w:after="560" w:line="240" w:lineRule="auto"/>
      <w:jc w:val="center"/>
    </w:pPr>
    <w:rPr>
      <w:caps/>
      <w:spacing w:val="20"/>
      <w:sz w:val="18"/>
      <w:szCs w:val="18"/>
    </w:rPr>
  </w:style>
  <w:style w:type="character" w:customStyle="1" w:styleId="SottotitoloCarattere">
    <w:name w:val="Sottotitolo Carattere"/>
    <w:basedOn w:val="Carpredefinitoparagrafo"/>
    <w:link w:val="Sottotitolo"/>
    <w:uiPriority w:val="11"/>
    <w:rsid w:val="007C75DC"/>
    <w:rPr>
      <w:caps/>
      <w:spacing w:val="20"/>
      <w:sz w:val="18"/>
      <w:szCs w:val="18"/>
    </w:rPr>
  </w:style>
  <w:style w:type="paragraph" w:styleId="Citazione">
    <w:name w:val="Quote"/>
    <w:basedOn w:val="Normale"/>
    <w:next w:val="Normale"/>
    <w:link w:val="CitazioneCarattere"/>
    <w:uiPriority w:val="29"/>
    <w:qFormat/>
    <w:rsid w:val="007C75DC"/>
    <w:rPr>
      <w:i/>
      <w:iCs/>
    </w:rPr>
  </w:style>
  <w:style w:type="character" w:customStyle="1" w:styleId="CitazioneCarattere">
    <w:name w:val="Citazione Carattere"/>
    <w:basedOn w:val="Carpredefinitoparagrafo"/>
    <w:link w:val="Citazione"/>
    <w:uiPriority w:val="29"/>
    <w:rsid w:val="007C75DC"/>
    <w:rPr>
      <w:i/>
      <w:iCs/>
    </w:rPr>
  </w:style>
  <w:style w:type="paragraph" w:styleId="Paragrafoelenco">
    <w:name w:val="List Paragraph"/>
    <w:basedOn w:val="Normale"/>
    <w:uiPriority w:val="34"/>
    <w:qFormat/>
    <w:rsid w:val="007C75DC"/>
    <w:pPr>
      <w:ind w:left="720"/>
      <w:contextualSpacing/>
    </w:pPr>
  </w:style>
  <w:style w:type="character" w:styleId="Enfasiintensa">
    <w:name w:val="Intense Emphasis"/>
    <w:uiPriority w:val="21"/>
    <w:qFormat/>
    <w:rsid w:val="007C75DC"/>
    <w:rPr>
      <w:i/>
      <w:iCs/>
      <w:caps/>
      <w:spacing w:val="10"/>
      <w:sz w:val="20"/>
      <w:szCs w:val="20"/>
    </w:rPr>
  </w:style>
  <w:style w:type="paragraph" w:styleId="Citazioneintensa">
    <w:name w:val="Intense Quote"/>
    <w:basedOn w:val="Normale"/>
    <w:next w:val="Normale"/>
    <w:link w:val="CitazioneintensaCarattere"/>
    <w:uiPriority w:val="30"/>
    <w:qFormat/>
    <w:rsid w:val="007C75DC"/>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CitazioneintensaCarattere">
    <w:name w:val="Citazione intensa Carattere"/>
    <w:basedOn w:val="Carpredefinitoparagrafo"/>
    <w:link w:val="Citazioneintensa"/>
    <w:uiPriority w:val="30"/>
    <w:rsid w:val="007C75DC"/>
    <w:rPr>
      <w:caps/>
      <w:color w:val="7F340D" w:themeColor="accent2" w:themeShade="7F"/>
      <w:spacing w:val="5"/>
      <w:sz w:val="20"/>
      <w:szCs w:val="20"/>
    </w:rPr>
  </w:style>
  <w:style w:type="character" w:styleId="Riferimentointenso">
    <w:name w:val="Intense Reference"/>
    <w:uiPriority w:val="32"/>
    <w:qFormat/>
    <w:rsid w:val="007C75DC"/>
    <w:rPr>
      <w:rFonts w:asciiTheme="minorHAnsi" w:eastAsiaTheme="minorEastAsia" w:hAnsiTheme="minorHAnsi" w:cstheme="minorBidi"/>
      <w:b/>
      <w:bCs/>
      <w:i/>
      <w:iCs/>
      <w:color w:val="7F340D" w:themeColor="accent2" w:themeShade="7F"/>
    </w:rPr>
  </w:style>
  <w:style w:type="paragraph" w:styleId="Intestazione">
    <w:name w:val="header"/>
    <w:basedOn w:val="Normale"/>
    <w:link w:val="IntestazioneCarattere"/>
    <w:uiPriority w:val="99"/>
    <w:unhideWhenUsed/>
    <w:rsid w:val="00FD04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048C"/>
  </w:style>
  <w:style w:type="paragraph" w:styleId="Pidipagina">
    <w:name w:val="footer"/>
    <w:basedOn w:val="Normale"/>
    <w:link w:val="PidipaginaCarattere"/>
    <w:uiPriority w:val="99"/>
    <w:unhideWhenUsed/>
    <w:rsid w:val="00FD04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048C"/>
  </w:style>
  <w:style w:type="character" w:styleId="Collegamentoipertestuale">
    <w:name w:val="Hyperlink"/>
    <w:basedOn w:val="Carpredefinitoparagrafo"/>
    <w:uiPriority w:val="99"/>
    <w:unhideWhenUsed/>
    <w:rsid w:val="007C75DC"/>
    <w:rPr>
      <w:color w:val="467886" w:themeColor="hyperlink"/>
      <w:u w:val="single"/>
    </w:rPr>
  </w:style>
  <w:style w:type="character" w:styleId="Menzionenonrisolta">
    <w:name w:val="Unresolved Mention"/>
    <w:basedOn w:val="Carpredefinitoparagrafo"/>
    <w:uiPriority w:val="99"/>
    <w:semiHidden/>
    <w:unhideWhenUsed/>
    <w:rsid w:val="007C75DC"/>
    <w:rPr>
      <w:color w:val="605E5C"/>
      <w:shd w:val="clear" w:color="auto" w:fill="E1DFDD"/>
    </w:rPr>
  </w:style>
  <w:style w:type="paragraph" w:styleId="Didascalia">
    <w:name w:val="caption"/>
    <w:basedOn w:val="Normale"/>
    <w:next w:val="Normale"/>
    <w:uiPriority w:val="35"/>
    <w:semiHidden/>
    <w:unhideWhenUsed/>
    <w:qFormat/>
    <w:rsid w:val="007C75DC"/>
    <w:rPr>
      <w:caps/>
      <w:spacing w:val="10"/>
      <w:sz w:val="18"/>
      <w:szCs w:val="18"/>
    </w:rPr>
  </w:style>
  <w:style w:type="character" w:styleId="Enfasigrassetto">
    <w:name w:val="Strong"/>
    <w:uiPriority w:val="22"/>
    <w:qFormat/>
    <w:rsid w:val="007C75DC"/>
    <w:rPr>
      <w:b/>
      <w:bCs/>
      <w:color w:val="BF4E14" w:themeColor="accent2" w:themeShade="BF"/>
      <w:spacing w:val="5"/>
    </w:rPr>
  </w:style>
  <w:style w:type="character" w:styleId="Enfasicorsivo">
    <w:name w:val="Emphasis"/>
    <w:uiPriority w:val="20"/>
    <w:qFormat/>
    <w:rsid w:val="007C75DC"/>
    <w:rPr>
      <w:caps/>
      <w:spacing w:val="5"/>
      <w:sz w:val="20"/>
      <w:szCs w:val="20"/>
    </w:rPr>
  </w:style>
  <w:style w:type="paragraph" w:styleId="Nessunaspaziatura">
    <w:name w:val="No Spacing"/>
    <w:basedOn w:val="Normale"/>
    <w:link w:val="NessunaspaziaturaCarattere"/>
    <w:uiPriority w:val="1"/>
    <w:qFormat/>
    <w:rsid w:val="007C75DC"/>
    <w:pPr>
      <w:spacing w:after="0" w:line="240" w:lineRule="auto"/>
    </w:pPr>
  </w:style>
  <w:style w:type="character" w:customStyle="1" w:styleId="NessunaspaziaturaCarattere">
    <w:name w:val="Nessuna spaziatura Carattere"/>
    <w:basedOn w:val="Carpredefinitoparagrafo"/>
    <w:link w:val="Nessunaspaziatura"/>
    <w:uiPriority w:val="1"/>
    <w:rsid w:val="007C75DC"/>
  </w:style>
  <w:style w:type="character" w:styleId="Enfasidelicata">
    <w:name w:val="Subtle Emphasis"/>
    <w:uiPriority w:val="19"/>
    <w:qFormat/>
    <w:rsid w:val="007C75DC"/>
    <w:rPr>
      <w:i/>
      <w:iCs/>
    </w:rPr>
  </w:style>
  <w:style w:type="character" w:styleId="Riferimentodelicato">
    <w:name w:val="Subtle Reference"/>
    <w:basedOn w:val="Carpredefinitoparagrafo"/>
    <w:uiPriority w:val="31"/>
    <w:qFormat/>
    <w:rsid w:val="007C75DC"/>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C75DC"/>
    <w:rPr>
      <w:caps/>
      <w:color w:val="7F340D" w:themeColor="accent2" w:themeShade="7F"/>
      <w:spacing w:val="5"/>
      <w:u w:color="7F340D" w:themeColor="accent2" w:themeShade="7F"/>
    </w:rPr>
  </w:style>
  <w:style w:type="paragraph" w:styleId="Titolosommario">
    <w:name w:val="TOC Heading"/>
    <w:basedOn w:val="Titolo1"/>
    <w:next w:val="Normale"/>
    <w:uiPriority w:val="39"/>
    <w:semiHidden/>
    <w:unhideWhenUsed/>
    <w:qFormat/>
    <w:rsid w:val="007C75DC"/>
    <w:pPr>
      <w:outlineLvl w:val="9"/>
    </w:pPr>
  </w:style>
  <w:style w:type="character" w:customStyle="1" w:styleId="gmaildefault">
    <w:name w:val="gmail_default"/>
    <w:basedOn w:val="Carpredefinitoparagrafo"/>
    <w:rsid w:val="00773F7E"/>
  </w:style>
  <w:style w:type="paragraph" w:styleId="Corpotesto">
    <w:name w:val="Body Text"/>
    <w:basedOn w:val="Normale"/>
    <w:link w:val="CorpotestoCarattere"/>
    <w:rsid w:val="002E6474"/>
    <w:pPr>
      <w:suppressAutoHyphens/>
      <w:spacing w:after="140" w:line="276" w:lineRule="auto"/>
      <w:textAlignment w:val="baseline"/>
    </w:pPr>
    <w:rPr>
      <w:rFonts w:ascii="Liberation Serif" w:eastAsia="NSimSun" w:hAnsi="Liberation Serif" w:cs="Arial"/>
      <w:color w:val="000000"/>
      <w:kern w:val="2"/>
      <w:sz w:val="24"/>
      <w:szCs w:val="24"/>
      <w:lang w:eastAsia="zh-CN" w:bidi="hi-IN"/>
    </w:rPr>
  </w:style>
  <w:style w:type="character" w:customStyle="1" w:styleId="CorpotestoCarattere">
    <w:name w:val="Corpo testo Carattere"/>
    <w:basedOn w:val="Carpredefinitoparagrafo"/>
    <w:link w:val="Corpotesto"/>
    <w:rsid w:val="002E6474"/>
    <w:rPr>
      <w:rFonts w:ascii="Liberation Serif" w:eastAsia="NSimSun" w:hAnsi="Liberation Serif" w:cs="Arial"/>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7093-6D59-574F-A791-1DD7C9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497</Words>
  <Characters>2836</Characters>
  <Application>Microsoft Office Word</Application>
  <DocSecurity>4</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piazza</dc:creator>
  <cp:keywords/>
  <dc:description/>
  <cp:lastModifiedBy>Ascom Fiscale</cp:lastModifiedBy>
  <cp:revision>2</cp:revision>
  <cp:lastPrinted>2026-06-16T15:36:00Z</cp:lastPrinted>
  <dcterms:created xsi:type="dcterms:W3CDTF">2026-07-07T09:20:00Z</dcterms:created>
  <dcterms:modified xsi:type="dcterms:W3CDTF">2026-07-07T09:20:00Z</dcterms:modified>
</cp:coreProperties>
</file>